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51A6" w14:textId="422F1605" w:rsidR="00AF5516" w:rsidRDefault="001C2D68" w:rsidP="00703C27">
      <w:pPr>
        <w:jc w:val="both"/>
      </w:pPr>
      <w:r w:rsidRPr="0079768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903432A" wp14:editId="236C8E7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14425" cy="904875"/>
            <wp:effectExtent l="0" t="0" r="9525" b="9525"/>
            <wp:wrapNone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8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71B4B3B" wp14:editId="79710046">
            <wp:simplePos x="0" y="0"/>
            <wp:positionH relativeFrom="margin">
              <wp:posOffset>4168140</wp:posOffset>
            </wp:positionH>
            <wp:positionV relativeFrom="paragraph">
              <wp:posOffset>-53340</wp:posOffset>
            </wp:positionV>
            <wp:extent cx="1238250" cy="1038225"/>
            <wp:effectExtent l="0" t="0" r="0" b="9525"/>
            <wp:wrapNone/>
            <wp:docPr id="2" name="Рисунок 2" descr="https://med-marketing.ru/stock/partners/163/nimag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marketing.ru/stock/partners/163/nimag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26" w:rsidRPr="001C2D68">
        <w:t xml:space="preserve">             </w:t>
      </w:r>
      <w:r w:rsidR="000B2967" w:rsidRPr="00703C27">
        <w:rPr>
          <w:noProof/>
        </w:rPr>
        <w:drawing>
          <wp:inline distT="0" distB="0" distL="0" distR="0" wp14:anchorId="65F74B80" wp14:editId="2B90D07C">
            <wp:extent cx="1190625" cy="923925"/>
            <wp:effectExtent l="0" t="0" r="9525" b="9525"/>
            <wp:docPr id="4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500EBBAD-499D-4C81-A63C-7FEA91124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500EBBAD-499D-4C81-A63C-7FEA91124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B26" w:rsidRPr="001C2D68">
        <w:t xml:space="preserve">     </w:t>
      </w:r>
    </w:p>
    <w:p w14:paraId="19B1D592" w14:textId="410AB4FD" w:rsidR="001F0B26" w:rsidRDefault="001F0B26" w:rsidP="00623AF7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FD4CE36" w14:textId="1DB75BA0" w:rsidR="00D77131" w:rsidRPr="00740C22" w:rsidRDefault="00194D09" w:rsidP="00CD427A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Региональный интернет-портал «Образование и обучение в</w:t>
      </w:r>
      <w:r w:rsidR="00D77131"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Самарской области</w:t>
      </w:r>
      <w:r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14:paraId="56056B97" w14:textId="0ABF1969" w:rsidR="00D77131" w:rsidRPr="00740C22" w:rsidRDefault="00D77131" w:rsidP="00D77131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Региональная общественная организация «Союз женщин Самарской области</w:t>
      </w:r>
      <w:r w:rsidRPr="00740C22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14:paraId="3B866C2A" w14:textId="1D3359B6" w:rsidR="00D77131" w:rsidRPr="00740C22" w:rsidRDefault="00D77131" w:rsidP="00D77131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ФГБОУ ВО «Самарский государственный социально-педагогический университет»</w:t>
      </w:r>
    </w:p>
    <w:p w14:paraId="2EF05975" w14:textId="77777777" w:rsidR="00D77131" w:rsidRPr="00740C22" w:rsidRDefault="00D77131" w:rsidP="00D77131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Научный центр Российской академии образования ФГБОУ ВО СГСПУ</w:t>
      </w:r>
    </w:p>
    <w:p w14:paraId="55A4B1F2" w14:textId="77777777" w:rsidR="00D77131" w:rsidRPr="00740C22" w:rsidRDefault="00D77131" w:rsidP="00D77131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Кафедра психологии и социальной педагогики</w:t>
      </w:r>
    </w:p>
    <w:p w14:paraId="570E54FB" w14:textId="5D420D25" w:rsidR="00D77131" w:rsidRPr="00740C22" w:rsidRDefault="00D77131" w:rsidP="00D77131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60DC87C" w14:textId="6CD5734B" w:rsidR="00915364" w:rsidRPr="00740C22" w:rsidRDefault="00BA6DA7" w:rsidP="00915364">
      <w:pPr>
        <w:spacing w:line="192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Ректорам </w:t>
      </w:r>
      <w:r w:rsidR="00915364" w:rsidRPr="00740C2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и проректорам по НИР</w:t>
      </w:r>
      <w:r w:rsidR="00C248E0" w:rsidRPr="00740C2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,</w:t>
      </w:r>
    </w:p>
    <w:p w14:paraId="2101BB2F" w14:textId="53B4F11E" w:rsidR="00927FE7" w:rsidRPr="00740C22" w:rsidRDefault="00B13DE1" w:rsidP="00B13DE1">
      <w:pPr>
        <w:spacing w:line="192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научно-педагогическим работникам</w:t>
      </w:r>
    </w:p>
    <w:p w14:paraId="39934BAD" w14:textId="5A76BB69" w:rsidR="00B13DE1" w:rsidRPr="00740C22" w:rsidRDefault="00927FE7" w:rsidP="00B13DE1">
      <w:pPr>
        <w:spacing w:line="192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образовательных организаций высшего образования</w:t>
      </w:r>
      <w:r w:rsidR="00B13DE1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FD8063D" w14:textId="3F180249" w:rsidR="00BA6DA7" w:rsidRPr="00740C22" w:rsidRDefault="00B13DE1" w:rsidP="00915364">
      <w:pPr>
        <w:spacing w:line="192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5364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6DA7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B55D2F9" w14:textId="603E74A9" w:rsidR="00D77131" w:rsidRPr="00740C22" w:rsidRDefault="00D77131" w:rsidP="00D771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ИНФОРМАЦИОННОЕ ПИСЬМО </w:t>
      </w:r>
    </w:p>
    <w:p w14:paraId="368B8037" w14:textId="77777777" w:rsidR="00D77131" w:rsidRPr="00740C22" w:rsidRDefault="00D77131" w:rsidP="00D771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коллеги!</w:t>
      </w:r>
    </w:p>
    <w:p w14:paraId="41A6223F" w14:textId="6428195F" w:rsidR="00500FF1" w:rsidRDefault="00D77131" w:rsidP="00500F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Приглашаем </w:t>
      </w:r>
      <w:r w:rsidR="008E1221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вас </w:t>
      </w:r>
      <w:r w:rsidR="009731F1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принять </w:t>
      </w:r>
      <w:r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участие в </w:t>
      </w:r>
      <w:r w:rsidR="00F76952" w:rsidRPr="00740C2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открытой</w:t>
      </w:r>
      <w:r w:rsidR="00F76952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4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научно-практической конференции</w:t>
      </w:r>
      <w:r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500FF1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Вклад преподавателей высшей школы в развитие социальных сфер и гражданского общества</w:t>
      </w:r>
      <w:r w:rsidR="005333DB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– 2022</w:t>
      </w:r>
      <w:r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</w:t>
      </w:r>
      <w:r w:rsidR="00500FF1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которая </w:t>
      </w:r>
      <w:r w:rsidR="0047360D"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будет проходить в период с </w:t>
      </w:r>
      <w:r w:rsidR="0047360D" w:rsidRPr="00740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500FF1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ноября 2022 года </w:t>
      </w:r>
      <w:r w:rsidR="00500FF1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47360D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60D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 февраля 2023 года</w:t>
      </w:r>
      <w:r w:rsidR="0047360D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интернет-портале </w:t>
      </w:r>
      <w:r w:rsidR="00CF6F20"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«Образование и обучение в Самарской области»</w:t>
      </w:r>
      <w:r w:rsidR="00B934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96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 w:rsidR="00B934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96EED"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96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Наука. Образование. Обучение. Просвещение</w:t>
      </w:r>
      <w:r w:rsidR="00496EED"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371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(Н</w:t>
      </w:r>
      <w:r w:rsidR="001322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3710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ОП)</w:t>
      </w:r>
      <w:r w:rsidR="00CF6F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7360D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500FF1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FF1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адресу:</w:t>
      </w:r>
      <w:r w:rsidR="00500FF1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0F01F1" w:rsidRPr="00757D86">
          <w:rPr>
            <w:rStyle w:val="a3"/>
            <w:rFonts w:ascii="Times New Roman" w:hAnsi="Times New Roman" w:cs="Times New Roman"/>
            <w:sz w:val="24"/>
            <w:szCs w:val="24"/>
          </w:rPr>
          <w:t>http://study.ip-63.ru/tecuchiepisma/361-vuzovskaya-nauka-vo-blago-cheloveka-i-obshhestva-2022.html</w:t>
        </w:r>
      </w:hyperlink>
    </w:p>
    <w:p w14:paraId="5DACE1A5" w14:textId="3471A7B5" w:rsidR="00E314B2" w:rsidRPr="00E314B2" w:rsidRDefault="00E314B2" w:rsidP="00E314B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4B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***</w:t>
      </w:r>
    </w:p>
    <w:p w14:paraId="019D1B10" w14:textId="24DA7A54" w:rsidR="00074F36" w:rsidRDefault="001B6D45" w:rsidP="00500FF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Дата н</w:t>
      </w:r>
      <w:r w:rsidR="00DD4F28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ачал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</w:t>
      </w:r>
      <w:r w:rsidR="00DD4F28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мероприятия приурочен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</w:t>
      </w:r>
      <w:r w:rsidR="00DD4F28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 </w:t>
      </w:r>
      <w:r w:rsidR="00DD4F28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ю</w:t>
      </w:r>
      <w:r w:rsidR="00DD4F28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преподавателя высшей школы (19 ноября), дата завершения – ко Дню российской науки (8 февраля)</w:t>
      </w:r>
      <w:r w:rsidR="00074F3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39095FD6" w14:textId="1F90D028" w:rsidR="00DD4F28" w:rsidRDefault="00074F36" w:rsidP="00500FF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Конференция </w:t>
      </w:r>
      <w:r w:rsidR="00F80104" w:rsidRPr="00074F36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r w:rsidR="00F80104" w:rsidRPr="00074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80104" w:rsidRPr="00074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proofErr w:type="spellStart"/>
      <w:r w:rsidR="00F80104" w:rsidRPr="00074F36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9952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80104" w:rsidRPr="00074F36">
        <w:rPr>
          <w:rFonts w:ascii="Times New Roman" w:hAnsi="Times New Roman" w:cs="Times New Roman"/>
          <w:color w:val="000000" w:themeColor="text1"/>
          <w:sz w:val="24"/>
          <w:szCs w:val="24"/>
        </w:rPr>
        <w:t>сполнения</w:t>
      </w:r>
      <w:proofErr w:type="spellEnd"/>
      <w:r w:rsidR="00F8010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национального проекта </w:t>
      </w:r>
      <w:r w:rsidR="00F80104"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F8010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Наука и университеты</w:t>
      </w:r>
      <w:r w:rsidR="00F80104" w:rsidRPr="00074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F80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D4F28"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05E8A86" w14:textId="259ACB52" w:rsidR="00E314B2" w:rsidRPr="00740C22" w:rsidRDefault="00E314B2" w:rsidP="00E314B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***</w:t>
      </w:r>
    </w:p>
    <w:p w14:paraId="28286EBE" w14:textId="0D3EFA70" w:rsidR="00724D06" w:rsidRPr="00740C22" w:rsidRDefault="00724D06" w:rsidP="00724D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Цель </w:t>
      </w: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– о</w:t>
      </w:r>
      <w:r w:rsidR="00B65301">
        <w:rPr>
          <w:rFonts w:ascii="Times New Roman" w:hAnsi="Times New Roman" w:cs="Times New Roman"/>
          <w:color w:val="000000" w:themeColor="text1"/>
          <w:sz w:val="24"/>
          <w:szCs w:val="24"/>
        </w:rPr>
        <w:t>пределение</w:t>
      </w: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и необходимых условий для внедрения научных достижений</w:t>
      </w:r>
      <w:r w:rsidR="0073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D262F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="007346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606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научно-педагогических работников образовательных организаций высшего образования</w:t>
      </w: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практику социальных сфер и институтов гражданского общества.</w:t>
      </w:r>
    </w:p>
    <w:p w14:paraId="24ACC643" w14:textId="6D91EB69" w:rsidR="00927FE7" w:rsidRPr="00740C22" w:rsidRDefault="00E04B72" w:rsidP="0090342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5527C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EEC" w:rsidRPr="009034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 </w:t>
      </w:r>
      <w:r w:rsidR="00680C49" w:rsidRPr="009034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персональным </w:t>
      </w:r>
      <w:r w:rsidR="00345EEC" w:rsidRPr="009034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заявкам</w:t>
      </w:r>
      <w:r w:rsidR="00DC3AE4" w:rsidRPr="009034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27FE7" w:rsidRPr="009034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участников конференции </w:t>
      </w:r>
      <w:r w:rsidR="00B74CF6" w:rsidRPr="00903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возможно</w:t>
      </w:r>
      <w:r w:rsidR="00DC3AE4" w:rsidRPr="00903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получение</w:t>
      </w:r>
      <w:r w:rsidR="00927FE7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3F91350" w14:textId="64CFE1FB" w:rsidR="00927FE7" w:rsidRPr="00740C22" w:rsidRDefault="00927FE7" w:rsidP="000B16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F61D5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видетельств</w:t>
      </w:r>
      <w:r w:rsidR="00680C49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 апробации </w:t>
      </w:r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итогов научных </w:t>
      </w:r>
      <w:proofErr w:type="spellStart"/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иссл</w:t>
      </w:r>
      <w:proofErr w:type="spellEnd"/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</w:t>
      </w:r>
      <w:proofErr w:type="spellStart"/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дований</w:t>
      </w:r>
      <w:proofErr w:type="spellEnd"/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3228FB3" w14:textId="37C8B37E" w:rsidR="00375A4F" w:rsidRPr="00740C22" w:rsidRDefault="009C6227" w:rsidP="000B16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F9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756F9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сертификатов участников</w:t>
      </w:r>
      <w:r w:rsidR="00375A4F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5A4F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представивших </w:t>
      </w:r>
      <w:r w:rsidR="00F96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научные </w:t>
      </w:r>
      <w:proofErr w:type="spellStart"/>
      <w:r w:rsidR="00375A4F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видеосообщения</w:t>
      </w:r>
      <w:proofErr w:type="spellEnd"/>
      <w:r w:rsidR="00375A4F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статьи для обсуж</w:t>
      </w:r>
      <w:r w:rsidR="00331B8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75A4F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на конференции); </w:t>
      </w:r>
    </w:p>
    <w:p w14:paraId="458A54E9" w14:textId="6496062D" w:rsidR="004C42BD" w:rsidRPr="00740C22" w:rsidRDefault="00375A4F" w:rsidP="000B16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сертификатов </w:t>
      </w:r>
      <w:r w:rsidR="009C6227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эксперт</w:t>
      </w:r>
      <w:r w:rsidR="00BA0690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="009C6227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756F9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конференции</w:t>
      </w:r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участников обсуждений </w:t>
      </w:r>
      <w:r w:rsidR="00F5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научных </w:t>
      </w:r>
      <w:proofErr w:type="spellStart"/>
      <w:r w:rsidR="00F566BF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</w:t>
      </w:r>
      <w:proofErr w:type="spellEnd"/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статей)</w:t>
      </w:r>
      <w:r w:rsidR="009756F9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D1A1C8" w14:textId="4FACFD03" w:rsidR="00592CFA" w:rsidRPr="00740C22" w:rsidRDefault="004C42BD" w:rsidP="00592CFA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– </w:t>
      </w:r>
      <w:r w:rsidR="00680C49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БЕСПЛАТНОЕ</w:t>
      </w:r>
      <w:r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A734A16" w14:textId="77777777" w:rsidR="00592CFA" w:rsidRPr="00740C22" w:rsidRDefault="00592CFA" w:rsidP="00592CFA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5093A" w14:textId="31EE27E5" w:rsidR="005A2481" w:rsidRPr="00740C22" w:rsidRDefault="00F5527C" w:rsidP="000B16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!</w:t>
      </w:r>
      <w:r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B72" w:rsidRPr="00740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Предусмотрены поощрения участников конференции</w:t>
      </w:r>
      <w:r w:rsidR="00E04B72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29694B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в развитие </w:t>
      </w:r>
      <w:r w:rsidR="00EF1313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социальных сфер и </w:t>
      </w:r>
      <w:r w:rsidR="00EB2868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гражданского общества</w:t>
      </w:r>
      <w:r w:rsidR="00782248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</w:t>
      </w:r>
      <w:r w:rsidR="00E04B72" w:rsidRPr="00740C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B28FA4" w14:textId="3A17E5C0" w:rsidR="007F73C0" w:rsidRPr="00740C22" w:rsidRDefault="007F73C0" w:rsidP="008C1861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342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В рамках конференции </w:t>
      </w:r>
      <w:r w:rsidR="005644A8" w:rsidRPr="009034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запланирован</w:t>
      </w:r>
      <w:r w:rsidR="008E2C30" w:rsidRPr="009034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ы</w:t>
      </w:r>
      <w:r w:rsidRPr="00740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40A663E1" w14:textId="3DB21E0C" w:rsidR="007F73C0" w:rsidRDefault="001331F4" w:rsidP="00956C57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740C22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7F73C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Интерактивн</w:t>
      </w:r>
      <w:r w:rsidR="008E2C3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ая</w:t>
      </w:r>
      <w:r w:rsidR="00ED40E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C179E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презентационная</w:t>
      </w:r>
      <w:r w:rsidR="007F73C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галере</w:t>
      </w:r>
      <w:r w:rsidR="008E2C3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я</w:t>
      </w:r>
      <w:r w:rsidR="007F73C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внедрени</w:t>
      </w:r>
      <w:r w:rsidR="005333DB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й</w:t>
      </w:r>
      <w:r w:rsidR="007F73C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научных разработок научно-педагогических работников </w:t>
      </w:r>
      <w:r w:rsidR="00956C57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вузов </w:t>
      </w:r>
      <w:r w:rsidR="008E2C3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в практику социальных отраслей</w:t>
      </w:r>
      <w:r w:rsidRPr="00740C22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8E2C30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.</w:t>
      </w:r>
    </w:p>
    <w:p w14:paraId="545695D2" w14:textId="4996EB5D" w:rsidR="00442D1D" w:rsidRPr="0077377F" w:rsidRDefault="00442D1D" w:rsidP="00442D1D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D23EC5">
        <w:rPr>
          <w:rFonts w:ascii="Times New Roman" w:hAnsi="Times New Roman"/>
          <w:b/>
          <w:color w:val="00B050"/>
          <w:sz w:val="24"/>
          <w:szCs w:val="24"/>
        </w:rPr>
        <w:t xml:space="preserve">       </w:t>
      </w:r>
      <w:r w:rsidRPr="0077377F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  <w:r w:rsidRPr="0077377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7377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Ключевой вопрос галереи: </w:t>
      </w:r>
      <w:r w:rsidRPr="0077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77377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Общая оценка состояния/показателей внедрения научных открытий преподавателей вузов в практику социальных сфер (здравоохранение, образование, соц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иальное обслуживание</w:t>
      </w:r>
      <w:r w:rsidRPr="0077377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, культура,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спорт/физическая культура, </w:t>
      </w:r>
      <w:r w:rsidRPr="0077377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экология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и др.</w:t>
      </w:r>
      <w:r w:rsidRPr="0077377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)</w:t>
      </w:r>
      <w:r w:rsidRPr="0077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  <w:r w:rsidRPr="0077377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533D908" w14:textId="0D168459" w:rsidR="008E2C30" w:rsidRPr="00740C22" w:rsidRDefault="008E2C30" w:rsidP="008E2C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r w:rsidRPr="00740C22">
        <w:rPr>
          <w:rFonts w:ascii="Times New Roman" w:hAnsi="Times New Roman"/>
          <w:b/>
          <w:color w:val="000000" w:themeColor="text1"/>
        </w:rPr>
        <w:t xml:space="preserve">Выступления представителей вузов </w:t>
      </w:r>
      <w:r w:rsidRPr="00740C22">
        <w:rPr>
          <w:rFonts w:ascii="Times New Roman" w:hAnsi="Times New Roman"/>
          <w:bCs/>
          <w:color w:val="000000" w:themeColor="text1"/>
        </w:rPr>
        <w:t>с аналитическими обзорами опыта внедрении научных разработок Н</w:t>
      </w:r>
      <w:r w:rsidR="00D167F0" w:rsidRPr="00740C22">
        <w:rPr>
          <w:rFonts w:ascii="Times New Roman" w:hAnsi="Times New Roman"/>
          <w:bCs/>
          <w:color w:val="000000" w:themeColor="text1"/>
        </w:rPr>
        <w:t>П</w:t>
      </w:r>
      <w:r w:rsidRPr="00740C22">
        <w:rPr>
          <w:rFonts w:ascii="Times New Roman" w:hAnsi="Times New Roman"/>
          <w:bCs/>
          <w:color w:val="000000" w:themeColor="text1"/>
        </w:rPr>
        <w:t xml:space="preserve">Р вузов в практику социальных сфер за период с 2017 по 2021 года (продолжительность - до 10 минут). </w:t>
      </w:r>
      <w:r w:rsidR="000D7E08" w:rsidRPr="00740C22">
        <w:rPr>
          <w:rFonts w:ascii="Times New Roman" w:hAnsi="Times New Roman"/>
          <w:bCs/>
          <w:i/>
          <w:iCs/>
          <w:color w:val="000000" w:themeColor="text1"/>
        </w:rPr>
        <w:t>Поощрение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 xml:space="preserve"> благодарственными письмами коллектив</w:t>
      </w:r>
      <w:r w:rsidR="00916A22" w:rsidRPr="00740C22">
        <w:rPr>
          <w:rFonts w:ascii="Times New Roman" w:hAnsi="Times New Roman"/>
          <w:bCs/>
          <w:i/>
          <w:iCs/>
          <w:color w:val="000000" w:themeColor="text1"/>
        </w:rPr>
        <w:t>ов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 xml:space="preserve"> вузов за пр</w:t>
      </w:r>
      <w:r w:rsidR="00916A22" w:rsidRPr="00740C22">
        <w:rPr>
          <w:rFonts w:ascii="Times New Roman" w:hAnsi="Times New Roman"/>
          <w:bCs/>
          <w:i/>
          <w:iCs/>
          <w:color w:val="000000" w:themeColor="text1"/>
        </w:rPr>
        <w:t>одемо</w:t>
      </w:r>
      <w:r w:rsidR="00714D48" w:rsidRPr="00740C22">
        <w:rPr>
          <w:rFonts w:ascii="Times New Roman" w:hAnsi="Times New Roman"/>
          <w:bCs/>
          <w:i/>
          <w:iCs/>
          <w:color w:val="000000" w:themeColor="text1"/>
        </w:rPr>
        <w:t>н</w:t>
      </w:r>
      <w:r w:rsidR="00916A22" w:rsidRPr="00740C22">
        <w:rPr>
          <w:rFonts w:ascii="Times New Roman" w:hAnsi="Times New Roman"/>
          <w:bCs/>
          <w:i/>
          <w:iCs/>
          <w:color w:val="000000" w:themeColor="text1"/>
        </w:rPr>
        <w:t>стрирован</w:t>
      </w:r>
      <w:r w:rsidR="00305676" w:rsidRPr="00740C22">
        <w:rPr>
          <w:rFonts w:ascii="Times New Roman" w:hAnsi="Times New Roman"/>
          <w:bCs/>
          <w:i/>
          <w:iCs/>
          <w:color w:val="000000" w:themeColor="text1"/>
        </w:rPr>
        <w:t>н</w:t>
      </w:r>
      <w:r w:rsidR="00916A22" w:rsidRPr="00740C22">
        <w:rPr>
          <w:rFonts w:ascii="Times New Roman" w:hAnsi="Times New Roman"/>
          <w:bCs/>
          <w:i/>
          <w:iCs/>
          <w:color w:val="000000" w:themeColor="text1"/>
        </w:rPr>
        <w:t>ые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 xml:space="preserve"> достижения. </w:t>
      </w:r>
    </w:p>
    <w:p w14:paraId="225BFB02" w14:textId="32B25DF1" w:rsidR="00AF7780" w:rsidRDefault="00AF7780" w:rsidP="00AF7780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 1.</w:t>
      </w:r>
      <w:r w:rsidRPr="00740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Влияни</w:t>
      </w:r>
      <w:proofErr w:type="spellEnd"/>
      <w:r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US"/>
        </w:rPr>
        <w:t>e</w:t>
      </w:r>
      <w:r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внедрений научных разработок </w:t>
      </w:r>
      <w:r w:rsidR="00CC3E1D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научно-педагогических работников </w:t>
      </w:r>
      <w:r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на развитие социальных сфер (достижения конкретных преподавателей и научных коллективов вузов)</w:t>
      </w:r>
      <w:r w:rsidRPr="00740C22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14:paraId="7FCAC5A2" w14:textId="5CBE39F7" w:rsidR="00FA43CC" w:rsidRPr="00740C22" w:rsidRDefault="00FA43CC" w:rsidP="00873551">
      <w:pPr>
        <w:spacing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23EC5">
        <w:rPr>
          <w:rFonts w:ascii="Times New Roman" w:hAnsi="Times New Roman"/>
          <w:b/>
          <w:color w:val="00B050"/>
          <w:sz w:val="24"/>
          <w:szCs w:val="24"/>
        </w:rPr>
        <w:t xml:space="preserve">       </w:t>
      </w:r>
      <w:r w:rsidRPr="00873551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  <w:r w:rsidRPr="008735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7355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Ключевой вопрос секции: </w:t>
      </w:r>
      <w:r w:rsidR="00873551" w:rsidRPr="00873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73551" w:rsidRPr="00873551">
        <w:rPr>
          <w:rFonts w:ascii="Times New Roman" w:hAnsi="Times New Roman"/>
          <w:bCs/>
          <w:i/>
          <w:iCs/>
          <w:sz w:val="24"/>
          <w:szCs w:val="24"/>
        </w:rPr>
        <w:t>Каковы в настоящее время благоприятные условия и барьеры для внедрения научных открытий в практику социальных сфер?</w:t>
      </w:r>
      <w:r w:rsidR="00873551" w:rsidRPr="00873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  <w:r w:rsidR="00873551" w:rsidRPr="0087355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7377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679BE072" w14:textId="7DBA8A2D" w:rsidR="002D0762" w:rsidRPr="00740C22" w:rsidRDefault="00AF7780" w:rsidP="002D07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r w:rsidRPr="00740C22">
        <w:rPr>
          <w:rFonts w:ascii="Times New Roman" w:hAnsi="Times New Roman"/>
          <w:b/>
          <w:color w:val="000000" w:themeColor="text1"/>
        </w:rPr>
        <w:t xml:space="preserve">Выступления </w:t>
      </w:r>
      <w:bookmarkStart w:id="0" w:name="_Hlk119434782"/>
      <w:r w:rsidR="002D0762" w:rsidRPr="00740C22">
        <w:rPr>
          <w:rFonts w:ascii="Times New Roman" w:hAnsi="Times New Roman"/>
          <w:b/>
          <w:color w:val="000000" w:themeColor="text1"/>
        </w:rPr>
        <w:t xml:space="preserve">научно-педагогических работников </w:t>
      </w:r>
      <w:r w:rsidR="002D0762" w:rsidRPr="00740C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вузов </w:t>
      </w:r>
      <w:bookmarkEnd w:id="0"/>
      <w:r w:rsidR="002D0762" w:rsidRPr="00740C22">
        <w:rPr>
          <w:rFonts w:ascii="Times New Roman" w:hAnsi="Times New Roman"/>
          <w:bCs/>
          <w:color w:val="000000" w:themeColor="text1"/>
        </w:rPr>
        <w:t>с сообщениями об опыте/результатах внедрении научных разработок в практику социальных сфер за период с 2017 по 2021 года (продолжительность - до 5 минут).</w:t>
      </w:r>
      <w:r w:rsidR="002D0762" w:rsidRPr="00740C22">
        <w:rPr>
          <w:rFonts w:ascii="Times New Roman" w:hAnsi="Times New Roman"/>
          <w:bCs/>
          <w:i/>
          <w:iCs/>
          <w:color w:val="000000" w:themeColor="text1"/>
        </w:rPr>
        <w:t xml:space="preserve"> </w:t>
      </w:r>
      <w:r w:rsidR="000D7E08" w:rsidRPr="00740C22">
        <w:rPr>
          <w:rFonts w:ascii="Times New Roman" w:hAnsi="Times New Roman"/>
          <w:bCs/>
          <w:i/>
          <w:iCs/>
          <w:color w:val="000000" w:themeColor="text1"/>
        </w:rPr>
        <w:t>Поощрение</w:t>
      </w:r>
      <w:r w:rsidR="002D0762" w:rsidRPr="00740C22">
        <w:rPr>
          <w:rFonts w:ascii="Times New Roman" w:hAnsi="Times New Roman"/>
          <w:bCs/>
          <w:i/>
          <w:iCs/>
          <w:color w:val="000000" w:themeColor="text1"/>
        </w:rPr>
        <w:t xml:space="preserve"> именными благодарственными письмами научно-педагогических работников за </w:t>
      </w:r>
      <w:proofErr w:type="spellStart"/>
      <w:r w:rsidR="002D0762" w:rsidRPr="00740C22">
        <w:rPr>
          <w:rFonts w:ascii="Times New Roman" w:hAnsi="Times New Roman"/>
          <w:bCs/>
          <w:i/>
          <w:iCs/>
          <w:color w:val="000000" w:themeColor="text1"/>
        </w:rPr>
        <w:t>внедрени</w:t>
      </w:r>
      <w:proofErr w:type="spellEnd"/>
      <w:r w:rsidR="00E56DD3" w:rsidRPr="00740C22">
        <w:rPr>
          <w:rFonts w:ascii="Times New Roman" w:hAnsi="Times New Roman"/>
          <w:bCs/>
          <w:i/>
          <w:iCs/>
          <w:color w:val="000000" w:themeColor="text1"/>
          <w:lang w:val="en-US"/>
        </w:rPr>
        <w:t>e</w:t>
      </w:r>
      <w:r w:rsidR="002D0762" w:rsidRPr="00740C22">
        <w:rPr>
          <w:rFonts w:ascii="Times New Roman" w:hAnsi="Times New Roman"/>
          <w:bCs/>
          <w:i/>
          <w:iCs/>
          <w:color w:val="000000" w:themeColor="text1"/>
        </w:rPr>
        <w:t xml:space="preserve"> результатов НИР в практи</w:t>
      </w:r>
      <w:r w:rsidR="00F653F7" w:rsidRPr="00740C22">
        <w:rPr>
          <w:rFonts w:ascii="Times New Roman" w:hAnsi="Times New Roman"/>
          <w:bCs/>
          <w:i/>
          <w:iCs/>
          <w:color w:val="000000" w:themeColor="text1"/>
        </w:rPr>
        <w:t>к</w:t>
      </w:r>
      <w:r w:rsidR="002D0762" w:rsidRPr="00740C22">
        <w:rPr>
          <w:rFonts w:ascii="Times New Roman" w:hAnsi="Times New Roman"/>
          <w:bCs/>
          <w:i/>
          <w:iCs/>
          <w:color w:val="000000" w:themeColor="text1"/>
        </w:rPr>
        <w:t xml:space="preserve">у социальных отраслей (здравоохранение, образование, социальное обслуживание, культура, спорт/физическая культура, экология и др.). </w:t>
      </w:r>
    </w:p>
    <w:p w14:paraId="5B259C99" w14:textId="3A311447" w:rsidR="002D0762" w:rsidRDefault="002D0762" w:rsidP="002D0762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0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 2.</w:t>
      </w:r>
      <w:r w:rsidRPr="00740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="0040485D" w:rsidRPr="00740C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Значимость результатов НИР научно-педагогических работников в развитии институтов гражданского общества</w:t>
      </w:r>
      <w:r w:rsidRPr="00740C22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14:paraId="07E3AF5A" w14:textId="2DBDF0DC" w:rsidR="00A06F1B" w:rsidRPr="00740C22" w:rsidRDefault="00A06F1B" w:rsidP="00A06F1B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23EC5">
        <w:rPr>
          <w:rFonts w:ascii="Times New Roman" w:hAnsi="Times New Roman"/>
          <w:b/>
          <w:color w:val="00B050"/>
          <w:sz w:val="24"/>
          <w:szCs w:val="24"/>
        </w:rPr>
        <w:t xml:space="preserve">       </w:t>
      </w:r>
      <w:r w:rsidRPr="00873551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  <w:r w:rsidRPr="008735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7355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Ключевой вопрос секции: </w:t>
      </w:r>
      <w:r w:rsidRPr="00873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A06F1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В чем заключается специфика пользы гражданской активности преподавателей вуза для общества?</w:t>
      </w:r>
      <w:r w:rsidRPr="00740C22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A06F1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A06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</w:p>
    <w:p w14:paraId="4CF58627" w14:textId="2FA92186" w:rsidR="002D0762" w:rsidRPr="00740C22" w:rsidRDefault="002D0762" w:rsidP="002D07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r w:rsidRPr="00740C22">
        <w:rPr>
          <w:rFonts w:ascii="Times New Roman" w:hAnsi="Times New Roman"/>
          <w:b/>
          <w:color w:val="000000" w:themeColor="text1"/>
        </w:rPr>
        <w:t xml:space="preserve">Выступления </w:t>
      </w:r>
      <w:r w:rsidR="00014500" w:rsidRPr="00740C22">
        <w:rPr>
          <w:rFonts w:ascii="Times New Roman" w:hAnsi="Times New Roman"/>
          <w:b/>
          <w:color w:val="000000" w:themeColor="text1"/>
        </w:rPr>
        <w:t xml:space="preserve">научно-педагогических работников </w:t>
      </w:r>
      <w:r w:rsidR="00014500" w:rsidRPr="00740C22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вузов </w:t>
      </w:r>
      <w:r w:rsidR="00CC3E1D" w:rsidRPr="00740C22">
        <w:rPr>
          <w:rFonts w:ascii="Times New Roman" w:hAnsi="Times New Roman"/>
          <w:bCs/>
          <w:color w:val="000000" w:themeColor="text1"/>
        </w:rPr>
        <w:t>с сообщениями об опыте использования научных разработок в общественной деятельности за период с 2017 по 2021 года</w:t>
      </w:r>
      <w:r w:rsidR="00CC3E1D" w:rsidRPr="00740C22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740C22">
        <w:rPr>
          <w:rFonts w:ascii="Times New Roman" w:hAnsi="Times New Roman"/>
          <w:bCs/>
          <w:color w:val="000000" w:themeColor="text1"/>
        </w:rPr>
        <w:t>(продолжительность - до 5 минут).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 xml:space="preserve"> </w:t>
      </w:r>
      <w:r w:rsidR="000D7E08" w:rsidRPr="00740C22">
        <w:rPr>
          <w:rFonts w:ascii="Times New Roman" w:hAnsi="Times New Roman"/>
          <w:bCs/>
          <w:i/>
          <w:iCs/>
          <w:color w:val="000000" w:themeColor="text1"/>
        </w:rPr>
        <w:t>Поощрение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 xml:space="preserve"> именными благодарственными письмами </w:t>
      </w:r>
      <w:r w:rsidR="00E04B72" w:rsidRPr="00740C22">
        <w:rPr>
          <w:rFonts w:ascii="Times New Roman" w:hAnsi="Times New Roman"/>
          <w:bCs/>
          <w:i/>
          <w:iCs/>
          <w:color w:val="000000" w:themeColor="text1"/>
        </w:rPr>
        <w:t xml:space="preserve">за </w:t>
      </w:r>
      <w:proofErr w:type="spellStart"/>
      <w:r w:rsidRPr="00740C22">
        <w:rPr>
          <w:rFonts w:ascii="Times New Roman" w:hAnsi="Times New Roman"/>
          <w:bCs/>
          <w:i/>
          <w:iCs/>
          <w:color w:val="000000" w:themeColor="text1"/>
        </w:rPr>
        <w:t>внедрени</w:t>
      </w:r>
      <w:proofErr w:type="spellEnd"/>
      <w:r w:rsidR="00E04B72" w:rsidRPr="00740C22">
        <w:rPr>
          <w:rFonts w:ascii="Times New Roman" w:hAnsi="Times New Roman"/>
          <w:bCs/>
          <w:i/>
          <w:iCs/>
          <w:color w:val="000000" w:themeColor="text1"/>
          <w:lang w:val="en-US"/>
        </w:rPr>
        <w:t>e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 xml:space="preserve"> результатов НИР в </w:t>
      </w:r>
      <w:r w:rsidR="000821F8" w:rsidRPr="00740C22">
        <w:rPr>
          <w:rFonts w:ascii="Times New Roman" w:hAnsi="Times New Roman"/>
          <w:bCs/>
          <w:i/>
          <w:iCs/>
          <w:color w:val="000000" w:themeColor="text1"/>
        </w:rPr>
        <w:t>практику</w:t>
      </w:r>
      <w:r w:rsidR="00316540" w:rsidRPr="00740C22">
        <w:rPr>
          <w:rFonts w:ascii="Times New Roman" w:hAnsi="Times New Roman"/>
          <w:bCs/>
          <w:i/>
          <w:iCs/>
          <w:color w:val="000000" w:themeColor="text1"/>
        </w:rPr>
        <w:t xml:space="preserve"> институтов гражданского общества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>.</w:t>
      </w:r>
    </w:p>
    <w:p w14:paraId="0677CC5A" w14:textId="1D92BB95" w:rsidR="00D167F0" w:rsidRPr="00740C22" w:rsidRDefault="00D167F0" w:rsidP="00A06F1B">
      <w:pPr>
        <w:jc w:val="center"/>
        <w:rPr>
          <w:rFonts w:ascii="Times New Roman" w:hAnsi="Times New Roman"/>
          <w:bCs/>
          <w:color w:val="000000" w:themeColor="text1"/>
        </w:rPr>
      </w:pPr>
      <w:r w:rsidRPr="0090342D">
        <w:rPr>
          <w:rFonts w:ascii="Times New Roman" w:hAnsi="Times New Roman"/>
          <w:bCs/>
          <w:color w:val="000000" w:themeColor="text1"/>
          <w:u w:val="single"/>
        </w:rPr>
        <w:t xml:space="preserve">Возможные </w:t>
      </w:r>
      <w:r w:rsidRPr="0090342D">
        <w:rPr>
          <w:rFonts w:ascii="Times New Roman" w:hAnsi="Times New Roman"/>
          <w:b/>
          <w:color w:val="000000" w:themeColor="text1"/>
          <w:u w:val="single"/>
        </w:rPr>
        <w:t>формы участия</w:t>
      </w:r>
      <w:r w:rsidR="00A06F1B" w:rsidRPr="0090342D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A06F1B" w:rsidRPr="0090342D">
        <w:rPr>
          <w:rFonts w:ascii="Times New Roman" w:hAnsi="Times New Roman"/>
          <w:bCs/>
          <w:color w:val="000000" w:themeColor="text1"/>
          <w:u w:val="single"/>
        </w:rPr>
        <w:t>в</w:t>
      </w:r>
      <w:r w:rsidR="00A06F1B" w:rsidRPr="0090342D">
        <w:rPr>
          <w:rFonts w:ascii="Times New Roman" w:hAnsi="Times New Roman"/>
          <w:b/>
          <w:color w:val="000000" w:themeColor="text1"/>
          <w:u w:val="single"/>
        </w:rPr>
        <w:t xml:space="preserve"> конференции</w:t>
      </w:r>
      <w:r w:rsidRPr="00740C22">
        <w:rPr>
          <w:rFonts w:ascii="Times New Roman" w:hAnsi="Times New Roman"/>
          <w:bCs/>
          <w:color w:val="000000" w:themeColor="text1"/>
        </w:rPr>
        <w:t>:</w:t>
      </w:r>
    </w:p>
    <w:p w14:paraId="303866EE" w14:textId="437F9388" w:rsidR="00D167F0" w:rsidRPr="00740C22" w:rsidRDefault="00D167F0" w:rsidP="00D167F0">
      <w:pPr>
        <w:jc w:val="both"/>
        <w:rPr>
          <w:rFonts w:ascii="Times New Roman" w:hAnsi="Times New Roman"/>
          <w:bCs/>
          <w:color w:val="000000" w:themeColor="text1"/>
        </w:rPr>
      </w:pPr>
      <w:r w:rsidRPr="00740C22">
        <w:rPr>
          <w:rFonts w:ascii="Times New Roman" w:hAnsi="Times New Roman"/>
          <w:bCs/>
          <w:color w:val="000000" w:themeColor="text1"/>
        </w:rPr>
        <w:t xml:space="preserve">- </w:t>
      </w:r>
      <w:proofErr w:type="spellStart"/>
      <w:r w:rsidR="0046664B" w:rsidRPr="00740C22">
        <w:rPr>
          <w:rFonts w:ascii="Times New Roman" w:hAnsi="Times New Roman"/>
          <w:bCs/>
          <w:color w:val="000000" w:themeColor="text1"/>
        </w:rPr>
        <w:t>р</w:t>
      </w:r>
      <w:r w:rsidRPr="00740C22">
        <w:rPr>
          <w:rFonts w:ascii="Times New Roman" w:hAnsi="Times New Roman"/>
          <w:bCs/>
          <w:color w:val="000000" w:themeColor="text1"/>
        </w:rPr>
        <w:t>азмещени</w:t>
      </w:r>
      <w:proofErr w:type="spellEnd"/>
      <w:r w:rsidR="00A1581A" w:rsidRPr="00740C22">
        <w:rPr>
          <w:rFonts w:ascii="Times New Roman" w:hAnsi="Times New Roman"/>
          <w:bCs/>
          <w:color w:val="000000" w:themeColor="text1"/>
          <w:lang w:val="en-US"/>
        </w:rPr>
        <w:t>e</w:t>
      </w:r>
      <w:r w:rsidRPr="00740C22">
        <w:rPr>
          <w:rFonts w:ascii="Times New Roman" w:hAnsi="Times New Roman"/>
          <w:bCs/>
          <w:color w:val="000000" w:themeColor="text1"/>
        </w:rPr>
        <w:t xml:space="preserve"> на платформе конференции </w:t>
      </w:r>
      <w:r w:rsidR="00E43FF0" w:rsidRPr="00740C22">
        <w:rPr>
          <w:rFonts w:ascii="Times New Roman" w:hAnsi="Times New Roman"/>
          <w:bCs/>
          <w:color w:val="000000" w:themeColor="text1"/>
        </w:rPr>
        <w:t xml:space="preserve">научного </w:t>
      </w:r>
      <w:r w:rsidRPr="00740C22">
        <w:rPr>
          <w:rFonts w:ascii="Times New Roman" w:hAnsi="Times New Roman"/>
          <w:bCs/>
          <w:color w:val="000000" w:themeColor="text1"/>
        </w:rPr>
        <w:t>виде</w:t>
      </w:r>
      <w:r w:rsidR="009B431B" w:rsidRPr="00740C22">
        <w:rPr>
          <w:rFonts w:ascii="Times New Roman" w:hAnsi="Times New Roman"/>
          <w:bCs/>
          <w:color w:val="000000" w:themeColor="text1"/>
          <w:lang w:val="en-US"/>
        </w:rPr>
        <w:t>o</w:t>
      </w:r>
      <w:r w:rsidRPr="00740C22">
        <w:rPr>
          <w:rFonts w:ascii="Times New Roman" w:hAnsi="Times New Roman"/>
          <w:bCs/>
          <w:color w:val="000000" w:themeColor="text1"/>
        </w:rPr>
        <w:t xml:space="preserve">сообщения </w:t>
      </w:r>
      <w:r w:rsidR="0046664B" w:rsidRPr="00740C22">
        <w:rPr>
          <w:rFonts w:ascii="Times New Roman" w:hAnsi="Times New Roman"/>
          <w:bCs/>
          <w:color w:val="000000" w:themeColor="text1"/>
        </w:rPr>
        <w:t xml:space="preserve">(продолжительность выступления </w:t>
      </w:r>
      <w:r w:rsidR="00A1581A" w:rsidRPr="00740C22">
        <w:rPr>
          <w:rFonts w:ascii="Times New Roman" w:hAnsi="Times New Roman"/>
          <w:bCs/>
          <w:color w:val="000000" w:themeColor="text1"/>
        </w:rPr>
        <w:t xml:space="preserve">для представителей вузов в рамках </w:t>
      </w:r>
      <w:r w:rsidR="00714F1D" w:rsidRPr="00740C22">
        <w:rPr>
          <w:rFonts w:ascii="Times New Roman" w:hAnsi="Times New Roman"/>
          <w:bCs/>
          <w:color w:val="000000" w:themeColor="text1"/>
        </w:rPr>
        <w:t xml:space="preserve">интерактивной </w:t>
      </w:r>
      <w:r w:rsidR="00A41D46">
        <w:rPr>
          <w:rFonts w:ascii="Times New Roman" w:hAnsi="Times New Roman"/>
          <w:bCs/>
          <w:color w:val="000000" w:themeColor="text1"/>
        </w:rPr>
        <w:t xml:space="preserve">презентационной </w:t>
      </w:r>
      <w:r w:rsidR="00A1581A" w:rsidRPr="00740C22">
        <w:rPr>
          <w:rFonts w:ascii="Times New Roman" w:hAnsi="Times New Roman"/>
          <w:bCs/>
          <w:color w:val="000000" w:themeColor="text1"/>
        </w:rPr>
        <w:t>галер</w:t>
      </w:r>
      <w:r w:rsidR="009B431B" w:rsidRPr="00740C22">
        <w:rPr>
          <w:rFonts w:ascii="Times New Roman" w:hAnsi="Times New Roman"/>
          <w:bCs/>
          <w:color w:val="000000" w:themeColor="text1"/>
          <w:lang w:val="en-US"/>
        </w:rPr>
        <w:t>e</w:t>
      </w:r>
      <w:r w:rsidR="00714F1D" w:rsidRPr="00740C22">
        <w:rPr>
          <w:rFonts w:ascii="Times New Roman" w:hAnsi="Times New Roman"/>
          <w:bCs/>
          <w:color w:val="000000" w:themeColor="text1"/>
        </w:rPr>
        <w:t>и</w:t>
      </w:r>
      <w:r w:rsidR="00A1581A" w:rsidRPr="00740C22">
        <w:rPr>
          <w:rFonts w:ascii="Times New Roman" w:hAnsi="Times New Roman"/>
          <w:bCs/>
          <w:color w:val="000000" w:themeColor="text1"/>
        </w:rPr>
        <w:t xml:space="preserve"> </w:t>
      </w:r>
      <w:r w:rsidR="0046664B" w:rsidRPr="00740C22">
        <w:rPr>
          <w:rFonts w:ascii="Times New Roman" w:hAnsi="Times New Roman"/>
          <w:bCs/>
          <w:color w:val="000000" w:themeColor="text1"/>
        </w:rPr>
        <w:t xml:space="preserve">– до </w:t>
      </w:r>
      <w:r w:rsidR="00A1581A" w:rsidRPr="00740C22">
        <w:rPr>
          <w:rFonts w:ascii="Times New Roman" w:hAnsi="Times New Roman"/>
          <w:bCs/>
          <w:color w:val="000000" w:themeColor="text1"/>
        </w:rPr>
        <w:t>10</w:t>
      </w:r>
      <w:r w:rsidR="0046664B" w:rsidRPr="00740C22">
        <w:rPr>
          <w:rFonts w:ascii="Times New Roman" w:hAnsi="Times New Roman"/>
          <w:bCs/>
          <w:color w:val="000000" w:themeColor="text1"/>
        </w:rPr>
        <w:t xml:space="preserve"> минут</w:t>
      </w:r>
      <w:r w:rsidR="00A1581A" w:rsidRPr="00740C22">
        <w:rPr>
          <w:rFonts w:ascii="Times New Roman" w:hAnsi="Times New Roman"/>
          <w:bCs/>
          <w:color w:val="000000" w:themeColor="text1"/>
        </w:rPr>
        <w:t xml:space="preserve">, продолжительность выступления для научно-педагогических работников </w:t>
      </w:r>
      <w:r w:rsidR="0036325B">
        <w:rPr>
          <w:rFonts w:ascii="Times New Roman" w:hAnsi="Times New Roman"/>
          <w:bCs/>
          <w:color w:val="000000" w:themeColor="text1"/>
        </w:rPr>
        <w:t xml:space="preserve">в рамках секций </w:t>
      </w:r>
      <w:r w:rsidR="00A1581A" w:rsidRPr="00740C22">
        <w:rPr>
          <w:rFonts w:ascii="Times New Roman" w:hAnsi="Times New Roman"/>
          <w:bCs/>
          <w:color w:val="000000" w:themeColor="text1"/>
        </w:rPr>
        <w:t>– до 5 минут</w:t>
      </w:r>
      <w:r w:rsidR="0046664B" w:rsidRPr="00740C22">
        <w:rPr>
          <w:rFonts w:ascii="Times New Roman" w:hAnsi="Times New Roman"/>
          <w:bCs/>
          <w:color w:val="000000" w:themeColor="text1"/>
        </w:rPr>
        <w:t xml:space="preserve">); </w:t>
      </w:r>
    </w:p>
    <w:p w14:paraId="4BC216A5" w14:textId="2021B1CD" w:rsidR="0046664B" w:rsidRPr="00740C22" w:rsidRDefault="0046664B" w:rsidP="00D167F0">
      <w:pPr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740C22">
        <w:rPr>
          <w:rFonts w:ascii="Times New Roman" w:hAnsi="Times New Roman"/>
          <w:bCs/>
          <w:color w:val="000000" w:themeColor="text1"/>
        </w:rPr>
        <w:t xml:space="preserve">- </w:t>
      </w:r>
      <w:proofErr w:type="spellStart"/>
      <w:r w:rsidRPr="00740C22">
        <w:rPr>
          <w:rFonts w:ascii="Times New Roman" w:hAnsi="Times New Roman"/>
          <w:bCs/>
          <w:color w:val="000000" w:themeColor="text1"/>
        </w:rPr>
        <w:t>размещени</w:t>
      </w:r>
      <w:proofErr w:type="spellEnd"/>
      <w:r w:rsidR="00A1581A" w:rsidRPr="00740C22">
        <w:rPr>
          <w:rFonts w:ascii="Times New Roman" w:hAnsi="Times New Roman"/>
          <w:bCs/>
          <w:color w:val="000000" w:themeColor="text1"/>
          <w:lang w:val="en-US"/>
        </w:rPr>
        <w:t>e</w:t>
      </w:r>
      <w:r w:rsidRPr="00740C22">
        <w:rPr>
          <w:rFonts w:ascii="Times New Roman" w:hAnsi="Times New Roman"/>
          <w:bCs/>
          <w:color w:val="000000" w:themeColor="text1"/>
        </w:rPr>
        <w:t xml:space="preserve"> на платформе конференции электронной формы текста научного </w:t>
      </w:r>
      <w:r w:rsidR="00E43FF0" w:rsidRPr="00740C22">
        <w:rPr>
          <w:rFonts w:ascii="Times New Roman" w:hAnsi="Times New Roman"/>
          <w:bCs/>
          <w:color w:val="000000" w:themeColor="text1"/>
        </w:rPr>
        <w:t>сообщения</w:t>
      </w:r>
      <w:r w:rsidRPr="00740C22">
        <w:rPr>
          <w:rFonts w:ascii="Times New Roman" w:hAnsi="Times New Roman"/>
          <w:bCs/>
          <w:color w:val="000000" w:themeColor="text1"/>
        </w:rPr>
        <w:t xml:space="preserve"> (</w:t>
      </w:r>
      <w:r w:rsidR="00E43FF0" w:rsidRPr="00740C22">
        <w:rPr>
          <w:rFonts w:ascii="Times New Roman" w:hAnsi="Times New Roman"/>
          <w:bCs/>
          <w:color w:val="000000" w:themeColor="text1"/>
        </w:rPr>
        <w:t>объем: 4-5 страниц</w:t>
      </w:r>
      <w:r w:rsidR="00714F1D" w:rsidRPr="00740C22">
        <w:rPr>
          <w:rFonts w:ascii="Times New Roman" w:hAnsi="Times New Roman"/>
          <w:bCs/>
          <w:color w:val="000000" w:themeColor="text1"/>
        </w:rPr>
        <w:t>,</w:t>
      </w:r>
      <w:r w:rsidR="00E43FF0" w:rsidRPr="00740C22">
        <w:rPr>
          <w:rFonts w:ascii="Times New Roman" w:hAnsi="Times New Roman"/>
          <w:bCs/>
          <w:color w:val="000000" w:themeColor="text1"/>
        </w:rPr>
        <w:t xml:space="preserve"> </w:t>
      </w:r>
      <w:r w:rsidR="00E43FF0" w:rsidRPr="00740C22">
        <w:rPr>
          <w:rFonts w:ascii="Times New Roman" w:hAnsi="Times New Roman" w:cs="Times New Roman"/>
          <w:color w:val="000000" w:themeColor="text1"/>
        </w:rPr>
        <w:t xml:space="preserve">шрифт – Times New </w:t>
      </w:r>
      <w:proofErr w:type="spellStart"/>
      <w:r w:rsidR="00E43FF0" w:rsidRPr="00740C22">
        <w:rPr>
          <w:rFonts w:ascii="Times New Roman" w:hAnsi="Times New Roman" w:cs="Times New Roman"/>
          <w:color w:val="000000" w:themeColor="text1"/>
        </w:rPr>
        <w:t>Roman</w:t>
      </w:r>
      <w:proofErr w:type="spellEnd"/>
      <w:r w:rsidR="00E43FF0" w:rsidRPr="00740C22">
        <w:rPr>
          <w:rFonts w:ascii="Times New Roman" w:hAnsi="Times New Roman" w:cs="Times New Roman"/>
          <w:color w:val="000000" w:themeColor="text1"/>
        </w:rPr>
        <w:t xml:space="preserve">, размер кегля </w:t>
      </w:r>
      <w:r w:rsidR="00A809B1" w:rsidRPr="00740C22">
        <w:rPr>
          <w:rFonts w:ascii="Times New Roman" w:hAnsi="Times New Roman" w:cs="Times New Roman"/>
          <w:color w:val="000000" w:themeColor="text1"/>
        </w:rPr>
        <w:t xml:space="preserve">текста </w:t>
      </w:r>
      <w:r w:rsidR="00E43FF0" w:rsidRPr="00740C22">
        <w:rPr>
          <w:rFonts w:ascii="Times New Roman" w:hAnsi="Times New Roman" w:cs="Times New Roman"/>
          <w:color w:val="000000" w:themeColor="text1"/>
        </w:rPr>
        <w:t xml:space="preserve">– 14, </w:t>
      </w:r>
      <w:r w:rsidR="00A809B1" w:rsidRPr="00740C22">
        <w:rPr>
          <w:rFonts w:ascii="Times New Roman" w:hAnsi="Times New Roman" w:cs="Times New Roman"/>
          <w:color w:val="000000" w:themeColor="text1"/>
        </w:rPr>
        <w:t xml:space="preserve">размер кегля литературы и  информации об авторах – 12, </w:t>
      </w:r>
      <w:r w:rsidR="00E43FF0" w:rsidRPr="00740C22">
        <w:rPr>
          <w:rFonts w:ascii="Times New Roman" w:hAnsi="Times New Roman" w:cs="Times New Roman"/>
          <w:color w:val="000000" w:themeColor="text1"/>
        </w:rPr>
        <w:t>межстрочный интервал – одинарный, обязательными являются</w:t>
      </w:r>
      <w:r w:rsidR="00902661">
        <w:rPr>
          <w:rFonts w:ascii="Times New Roman" w:hAnsi="Times New Roman" w:cs="Times New Roman"/>
          <w:color w:val="000000" w:themeColor="text1"/>
        </w:rPr>
        <w:t xml:space="preserve">: </w:t>
      </w:r>
      <w:r w:rsidR="00E43FF0" w:rsidRPr="00740C22">
        <w:rPr>
          <w:rFonts w:ascii="Times New Roman" w:hAnsi="Times New Roman" w:cs="Times New Roman"/>
          <w:color w:val="000000" w:themeColor="text1"/>
        </w:rPr>
        <w:t xml:space="preserve"> краткая информация об авторе (соавторах), аннотация, ключевые слова, </w:t>
      </w:r>
      <w:r w:rsidR="00EC5F1A">
        <w:rPr>
          <w:rFonts w:ascii="Times New Roman" w:hAnsi="Times New Roman" w:cs="Times New Roman"/>
          <w:color w:val="000000" w:themeColor="text1"/>
        </w:rPr>
        <w:t xml:space="preserve">текст, выводы, </w:t>
      </w:r>
      <w:r w:rsidR="00E43FF0" w:rsidRPr="00740C22">
        <w:rPr>
          <w:rFonts w:ascii="Times New Roman" w:hAnsi="Times New Roman" w:cs="Times New Roman"/>
          <w:color w:val="000000" w:themeColor="text1"/>
        </w:rPr>
        <w:t>список использованных источников и литературы</w:t>
      </w:r>
      <w:r w:rsidR="00587E56">
        <w:rPr>
          <w:rFonts w:ascii="Times New Roman" w:hAnsi="Times New Roman" w:cs="Times New Roman"/>
          <w:color w:val="000000" w:themeColor="text1"/>
        </w:rPr>
        <w:t>)</w:t>
      </w:r>
      <w:r w:rsidR="00E43FF0" w:rsidRPr="00740C2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E43FF0" w:rsidRPr="00740C22">
        <w:rPr>
          <w:rFonts w:ascii="Times New Roman" w:hAnsi="Times New Roman" w:cs="Times New Roman"/>
          <w:b/>
          <w:bCs/>
          <w:i/>
          <w:iCs/>
          <w:color w:val="000000" w:themeColor="text1"/>
        </w:rPr>
        <w:t>См.образец</w:t>
      </w:r>
      <w:proofErr w:type="spellEnd"/>
      <w:proofErr w:type="gramEnd"/>
      <w:r w:rsidR="00E43FF0" w:rsidRPr="00740C2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оформления в </w:t>
      </w:r>
      <w:r w:rsidR="00DC51E7">
        <w:rPr>
          <w:rFonts w:ascii="Times New Roman" w:hAnsi="Times New Roman" w:cs="Times New Roman"/>
          <w:b/>
          <w:bCs/>
          <w:i/>
          <w:iCs/>
          <w:color w:val="000000" w:themeColor="text1"/>
        </w:rPr>
        <w:t>П</w:t>
      </w:r>
      <w:r w:rsidR="00E43FF0" w:rsidRPr="00740C2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риложении </w:t>
      </w:r>
      <w:r w:rsidR="00DC51E7">
        <w:rPr>
          <w:rFonts w:ascii="Times New Roman" w:hAnsi="Times New Roman" w:cs="Times New Roman"/>
          <w:b/>
          <w:bCs/>
          <w:i/>
          <w:iCs/>
          <w:color w:val="000000" w:themeColor="text1"/>
        </w:rPr>
        <w:t>2</w:t>
      </w:r>
      <w:r w:rsidR="00881897" w:rsidRPr="00740C2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DC51E7">
        <w:rPr>
          <w:rFonts w:ascii="Times New Roman" w:hAnsi="Times New Roman" w:cs="Times New Roman"/>
          <w:b/>
          <w:bCs/>
          <w:i/>
          <w:iCs/>
          <w:color w:val="000000" w:themeColor="text1"/>
        </w:rPr>
        <w:t>(с.5) данного информационного письма</w:t>
      </w:r>
      <w:r w:rsidRPr="00740C22">
        <w:rPr>
          <w:rFonts w:ascii="Times New Roman" w:hAnsi="Times New Roman"/>
          <w:bCs/>
          <w:i/>
          <w:iCs/>
          <w:color w:val="000000" w:themeColor="text1"/>
        </w:rPr>
        <w:t>;</w:t>
      </w:r>
    </w:p>
    <w:p w14:paraId="71003DC8" w14:textId="2EBC4C52" w:rsidR="00E43FF0" w:rsidRDefault="00E43FF0" w:rsidP="00D167F0">
      <w:pPr>
        <w:jc w:val="both"/>
        <w:rPr>
          <w:rFonts w:ascii="Times New Roman" w:hAnsi="Times New Roman"/>
          <w:bCs/>
          <w:color w:val="000000" w:themeColor="text1"/>
        </w:rPr>
      </w:pPr>
      <w:r w:rsidRPr="00740C22">
        <w:rPr>
          <w:rFonts w:ascii="Times New Roman" w:hAnsi="Times New Roman"/>
          <w:bCs/>
          <w:color w:val="000000" w:themeColor="text1"/>
        </w:rPr>
        <w:lastRenderedPageBreak/>
        <w:t xml:space="preserve"> - участие в обсуждении научных сообщений на форуме конференции.</w:t>
      </w:r>
    </w:p>
    <w:p w14:paraId="4157571E" w14:textId="377BDF2D" w:rsidR="00BC57AE" w:rsidRDefault="00BC57AE" w:rsidP="00BC57AE">
      <w:pPr>
        <w:jc w:val="center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u w:val="single"/>
        </w:rPr>
        <w:t>График</w:t>
      </w:r>
      <w:r w:rsidRPr="0090342D">
        <w:rPr>
          <w:rFonts w:ascii="Times New Roman" w:hAnsi="Times New Roman"/>
          <w:b/>
          <w:color w:val="000000" w:themeColor="text1"/>
          <w:u w:val="single"/>
        </w:rPr>
        <w:t xml:space="preserve"> конференции</w:t>
      </w:r>
      <w:r w:rsidRPr="00740C22">
        <w:rPr>
          <w:rFonts w:ascii="Times New Roman" w:hAnsi="Times New Roman"/>
          <w:bCs/>
          <w:color w:val="000000" w:themeColor="text1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3025A" w14:paraId="2F675CC0" w14:textId="77777777" w:rsidTr="0063025A">
        <w:tc>
          <w:tcPr>
            <w:tcW w:w="3823" w:type="dxa"/>
          </w:tcPr>
          <w:p w14:paraId="14FFCF03" w14:textId="41F8BCD6" w:rsidR="0063025A" w:rsidRPr="0063025A" w:rsidRDefault="0063025A" w:rsidP="00BC57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025A">
              <w:rPr>
                <w:rFonts w:ascii="Times New Roman" w:hAnsi="Times New Roman"/>
                <w:b/>
                <w:color w:val="000000" w:themeColor="text1"/>
              </w:rPr>
              <w:t>Название этапа мероприятия</w:t>
            </w:r>
          </w:p>
        </w:tc>
        <w:tc>
          <w:tcPr>
            <w:tcW w:w="5522" w:type="dxa"/>
          </w:tcPr>
          <w:p w14:paraId="34B56EC5" w14:textId="07F55C2D" w:rsidR="0063025A" w:rsidRPr="0063025A" w:rsidRDefault="0063025A" w:rsidP="00BC57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025A">
              <w:rPr>
                <w:rFonts w:ascii="Times New Roman" w:hAnsi="Times New Roman"/>
                <w:b/>
                <w:color w:val="000000" w:themeColor="text1"/>
              </w:rPr>
              <w:t>Период проведения</w:t>
            </w:r>
          </w:p>
        </w:tc>
      </w:tr>
      <w:tr w:rsidR="0063025A" w14:paraId="05D9DA82" w14:textId="77777777" w:rsidTr="0063025A">
        <w:tc>
          <w:tcPr>
            <w:tcW w:w="3823" w:type="dxa"/>
          </w:tcPr>
          <w:p w14:paraId="2B5DFBC8" w14:textId="338B6BF7" w:rsidR="0063025A" w:rsidRDefault="0063025A" w:rsidP="00B576A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Открытие конференции.</w:t>
            </w:r>
          </w:p>
        </w:tc>
        <w:tc>
          <w:tcPr>
            <w:tcW w:w="5522" w:type="dxa"/>
          </w:tcPr>
          <w:p w14:paraId="4F90ECD0" w14:textId="5DFE85FD" w:rsidR="0063025A" w:rsidRDefault="00C856D9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19 ноября 2022 года </w:t>
            </w:r>
          </w:p>
        </w:tc>
      </w:tr>
      <w:tr w:rsidR="00C7720A" w14:paraId="71890AF2" w14:textId="77777777" w:rsidTr="0063025A">
        <w:tc>
          <w:tcPr>
            <w:tcW w:w="3823" w:type="dxa"/>
          </w:tcPr>
          <w:p w14:paraId="65BDDCF0" w14:textId="57799D5E" w:rsidR="00C7720A" w:rsidRDefault="00C7720A" w:rsidP="00C856D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Период приёма материалов от участников мероприятия.</w:t>
            </w:r>
          </w:p>
        </w:tc>
        <w:tc>
          <w:tcPr>
            <w:tcW w:w="5522" w:type="dxa"/>
          </w:tcPr>
          <w:p w14:paraId="3FD1DFF2" w14:textId="28A96849" w:rsidR="00C7720A" w:rsidRDefault="00C7720A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21 ноября 2022 года – 31 декабря 2022 года</w:t>
            </w:r>
          </w:p>
        </w:tc>
      </w:tr>
      <w:tr w:rsidR="0063025A" w14:paraId="1F486E8A" w14:textId="77777777" w:rsidTr="0063025A">
        <w:tc>
          <w:tcPr>
            <w:tcW w:w="3823" w:type="dxa"/>
          </w:tcPr>
          <w:p w14:paraId="11A052C5" w14:textId="77D64F4C" w:rsidR="0063025A" w:rsidRDefault="00C856D9" w:rsidP="00C856D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Размещение материалов (научных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видесообщений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и электронных форм научных статей) и открытие форумов для обсуждения представленных матер</w:t>
            </w:r>
            <w:r w:rsidR="00B86749">
              <w:rPr>
                <w:rFonts w:ascii="Times New Roman" w:hAnsi="Times New Roman"/>
                <w:bCs/>
                <w:color w:val="000000" w:themeColor="text1"/>
              </w:rPr>
              <w:t>и</w:t>
            </w:r>
            <w:r>
              <w:rPr>
                <w:rFonts w:ascii="Times New Roman" w:hAnsi="Times New Roman"/>
                <w:bCs/>
                <w:color w:val="000000" w:themeColor="text1"/>
              </w:rPr>
              <w:t>алов / дискуссий.</w:t>
            </w:r>
          </w:p>
        </w:tc>
        <w:tc>
          <w:tcPr>
            <w:tcW w:w="5522" w:type="dxa"/>
          </w:tcPr>
          <w:p w14:paraId="4E94031E" w14:textId="4FDDDF81" w:rsidR="0063025A" w:rsidRDefault="00C856D9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 января 2023 года – 11 января 2023 года </w:t>
            </w:r>
          </w:p>
        </w:tc>
      </w:tr>
      <w:tr w:rsidR="0063025A" w14:paraId="49E50F0C" w14:textId="77777777" w:rsidTr="0063025A">
        <w:tc>
          <w:tcPr>
            <w:tcW w:w="3823" w:type="dxa"/>
          </w:tcPr>
          <w:p w14:paraId="38C57967" w14:textId="17A1C1F7" w:rsidR="0063025A" w:rsidRDefault="00C856D9" w:rsidP="00B576A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Обсуждение материалов конференции </w:t>
            </w:r>
            <w:r w:rsidR="00770748">
              <w:rPr>
                <w:rFonts w:ascii="Times New Roman" w:hAnsi="Times New Roman"/>
                <w:bCs/>
                <w:color w:val="000000" w:themeColor="text1"/>
              </w:rPr>
              <w:t>н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а электронных форумах интернет-портала </w:t>
            </w:r>
            <w:r w:rsidRPr="00193D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</w:rPr>
              <w:t>Наука.</w:t>
            </w:r>
            <w:r w:rsidR="00B8674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Образование.</w:t>
            </w:r>
            <w:r w:rsidR="00B576A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Обучение.</w:t>
            </w:r>
            <w:r w:rsidR="00B576A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Просвещение.</w:t>
            </w:r>
            <w:r w:rsidRPr="00C856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НООП</w:t>
            </w:r>
            <w:r w:rsidRPr="00193D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B576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627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678B">
              <w:rPr>
                <w:rFonts w:ascii="Times New Roman" w:hAnsi="Times New Roman"/>
                <w:bCs/>
                <w:color w:val="000000" w:themeColor="text1"/>
              </w:rPr>
              <w:t xml:space="preserve">Размещение отзывов </w:t>
            </w:r>
            <w:proofErr w:type="spellStart"/>
            <w:r w:rsidR="00EA678B">
              <w:rPr>
                <w:rFonts w:ascii="Times New Roman" w:hAnsi="Times New Roman"/>
                <w:bCs/>
                <w:color w:val="000000" w:themeColor="text1"/>
              </w:rPr>
              <w:t>благополучателей</w:t>
            </w:r>
            <w:proofErr w:type="spellEnd"/>
            <w:r w:rsidR="00EA678B">
              <w:rPr>
                <w:rFonts w:ascii="Times New Roman" w:hAnsi="Times New Roman"/>
                <w:bCs/>
                <w:color w:val="000000" w:themeColor="text1"/>
              </w:rPr>
              <w:t xml:space="preserve"> внедренных результатов НИР (людей и организаций, ситуации которых являются примерами эффективности представляемых </w:t>
            </w:r>
            <w:r w:rsidR="00823A81">
              <w:rPr>
                <w:rFonts w:ascii="Times New Roman" w:hAnsi="Times New Roman"/>
                <w:bCs/>
                <w:color w:val="000000" w:themeColor="text1"/>
              </w:rPr>
              <w:t xml:space="preserve">научных </w:t>
            </w:r>
            <w:r w:rsidR="00EA678B">
              <w:rPr>
                <w:rFonts w:ascii="Times New Roman" w:hAnsi="Times New Roman"/>
                <w:bCs/>
                <w:color w:val="000000" w:themeColor="text1"/>
              </w:rPr>
              <w:t>разработок).</w:t>
            </w:r>
          </w:p>
        </w:tc>
        <w:tc>
          <w:tcPr>
            <w:tcW w:w="5522" w:type="dxa"/>
          </w:tcPr>
          <w:p w14:paraId="0ACF3305" w14:textId="63BECAED" w:rsidR="0063025A" w:rsidRDefault="00B02B82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12 января 2023 года – 31 января 2023 года</w:t>
            </w:r>
          </w:p>
        </w:tc>
      </w:tr>
      <w:tr w:rsidR="0063025A" w14:paraId="0C947F62" w14:textId="77777777" w:rsidTr="0063025A">
        <w:tc>
          <w:tcPr>
            <w:tcW w:w="3823" w:type="dxa"/>
          </w:tcPr>
          <w:p w14:paraId="737F1D18" w14:textId="76C42F41" w:rsidR="0063025A" w:rsidRDefault="00AE03FE" w:rsidP="00AE03FE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Подведение итогов конференции. Утверждение окончательного варианта резолюции.   </w:t>
            </w:r>
          </w:p>
        </w:tc>
        <w:tc>
          <w:tcPr>
            <w:tcW w:w="5522" w:type="dxa"/>
          </w:tcPr>
          <w:p w14:paraId="6E8C0479" w14:textId="445BC74F" w:rsidR="0063025A" w:rsidRDefault="00AE03FE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 февраля 2023 года – 7 февраля 2023 года</w:t>
            </w:r>
          </w:p>
        </w:tc>
      </w:tr>
      <w:tr w:rsidR="0063025A" w14:paraId="5DD65EA6" w14:textId="77777777" w:rsidTr="0063025A">
        <w:tc>
          <w:tcPr>
            <w:tcW w:w="3823" w:type="dxa"/>
          </w:tcPr>
          <w:p w14:paraId="44554B2C" w14:textId="7513AECA" w:rsidR="00B86749" w:rsidRDefault="00B86749" w:rsidP="00B8674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Объявление решения о награждении и поощрении участников конференции.</w:t>
            </w:r>
          </w:p>
          <w:p w14:paraId="37E79BF5" w14:textId="56BEE991" w:rsidR="00B86749" w:rsidRDefault="00B86749" w:rsidP="00B8674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Закрытие конференции.</w:t>
            </w:r>
          </w:p>
        </w:tc>
        <w:tc>
          <w:tcPr>
            <w:tcW w:w="5522" w:type="dxa"/>
          </w:tcPr>
          <w:p w14:paraId="4B56D92D" w14:textId="671CCBAF" w:rsidR="0063025A" w:rsidRDefault="00B86749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 февраля 2023 года</w:t>
            </w:r>
          </w:p>
        </w:tc>
      </w:tr>
      <w:tr w:rsidR="00B86749" w14:paraId="7C950EF4" w14:textId="77777777" w:rsidTr="0063025A">
        <w:tc>
          <w:tcPr>
            <w:tcW w:w="3823" w:type="dxa"/>
          </w:tcPr>
          <w:p w14:paraId="7CC4F679" w14:textId="51D7C59C" w:rsidR="00B86749" w:rsidRDefault="00B86749" w:rsidP="00B8674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Рассылка участникам конференции сертификатов, благодарностей и документов иных видов поощрений в соответствии с решением экспертно</w:t>
            </w:r>
            <w:r w:rsidR="00770748">
              <w:rPr>
                <w:rFonts w:ascii="Times New Roman" w:hAnsi="Times New Roman"/>
                <w:bCs/>
                <w:color w:val="000000" w:themeColor="text1"/>
              </w:rPr>
              <w:t>го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коми</w:t>
            </w:r>
            <w:r w:rsidR="00770748">
              <w:rPr>
                <w:rFonts w:ascii="Times New Roman" w:hAnsi="Times New Roman"/>
                <w:bCs/>
                <w:color w:val="000000" w:themeColor="text1"/>
              </w:rPr>
              <w:t>тета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конференции.  </w:t>
            </w:r>
          </w:p>
        </w:tc>
        <w:tc>
          <w:tcPr>
            <w:tcW w:w="5522" w:type="dxa"/>
          </w:tcPr>
          <w:p w14:paraId="2B307213" w14:textId="1CA98FD9" w:rsidR="00B86749" w:rsidRDefault="00C31472" w:rsidP="00BC57A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 февраля 2023 года – 19 февраля 2023 года</w:t>
            </w:r>
          </w:p>
        </w:tc>
      </w:tr>
    </w:tbl>
    <w:p w14:paraId="114B0A38" w14:textId="77777777" w:rsidR="00C31472" w:rsidRDefault="00C31472" w:rsidP="005A2481">
      <w:pPr>
        <w:pStyle w:val="a4"/>
        <w:ind w:left="43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B0F5CF" w14:textId="300029A9" w:rsidR="002D0762" w:rsidRPr="00193D37" w:rsidRDefault="005A2481" w:rsidP="005A2481">
      <w:pPr>
        <w:pStyle w:val="a4"/>
        <w:ind w:left="43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93D37">
        <w:rPr>
          <w:rFonts w:ascii="Times New Roman" w:hAnsi="Times New Roman"/>
          <w:bCs/>
          <w:color w:val="000000" w:themeColor="text1"/>
          <w:sz w:val="24"/>
          <w:szCs w:val="24"/>
        </w:rPr>
        <w:t>***</w:t>
      </w:r>
    </w:p>
    <w:p w14:paraId="6014DCE7" w14:textId="08979A73" w:rsidR="00500FF1" w:rsidRPr="00193D37" w:rsidRDefault="0046728D" w:rsidP="0046728D">
      <w:pPr>
        <w:spacing w:after="0"/>
        <w:ind w:right="-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Заявки на участие </w:t>
      </w:r>
      <w:r w:rsidRPr="0090342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3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мероприятии</w:t>
      </w:r>
      <w:r w:rsidR="002C508C"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FF1"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5333DB"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января</w:t>
      </w:r>
      <w:r w:rsidR="00500FF1"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</w:t>
      </w: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="00500FF1"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на электронный почтовый ящик </w:t>
      </w:r>
      <w:r w:rsidR="00916B91" w:rsidRPr="00193D3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menedzher_obrazovanie63@mail.ru </w:t>
      </w:r>
      <w:r w:rsidR="009B3CD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(тема письма: </w:t>
      </w:r>
      <w:r w:rsidR="009B3CDC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4E6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Участи</w:t>
      </w:r>
      <w:r w:rsidR="004E652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4E6529" w:rsidRPr="004E6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E6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9B3CDC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9B3CD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НПК – 2022</w:t>
      </w:r>
      <w:r w:rsidR="009B3CDC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B3CD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представленной ниже форме</w:t>
      </w:r>
      <w:r w:rsidR="003C0CC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E1059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1059"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Форма заявки содержится </w:t>
      </w:r>
      <w:r w:rsidR="00C306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Приложении 1 </w:t>
      </w:r>
      <w:r w:rsidR="005C3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(с.4) </w:t>
      </w:r>
      <w:r w:rsidR="00AE1059"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данного информационного письма.</w:t>
      </w:r>
    </w:p>
    <w:p w14:paraId="05670C26" w14:textId="77777777" w:rsidR="00C320F8" w:rsidRPr="00193D37" w:rsidRDefault="00C320F8" w:rsidP="00373BCF">
      <w:pPr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37ABCCB" w14:textId="0E12E1A4" w:rsidR="00FB571B" w:rsidRPr="00193D37" w:rsidRDefault="003C0CCB" w:rsidP="00373BC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Контакты</w:t>
      </w: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вопросов по участию в конференции: </w:t>
      </w:r>
    </w:p>
    <w:p w14:paraId="1842E331" w14:textId="65B37645" w:rsidR="00FB571B" w:rsidRPr="00193D37" w:rsidRDefault="00FB571B" w:rsidP="00373BC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9" w:history="1"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frolovanv</w:t>
        </w:r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2008@</w:t>
        </w:r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rambler</w:t>
        </w:r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726FE8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CC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(тема письма: </w:t>
      </w:r>
      <w:r w:rsidR="00373BCF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«Вопросы О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НПК </w:t>
      </w:r>
      <w:r w:rsidR="005333D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</w:t>
      </w:r>
      <w:r w:rsidR="00373BCF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56AC3C4" w14:textId="230B974B" w:rsidR="00373BCF" w:rsidRPr="00193D37" w:rsidRDefault="00FB571B" w:rsidP="00373BC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м.т.8-917-118-40-07 (Фролова Наталья Викторовна, к.ф.н., председатель оргкомитета</w:t>
      </w:r>
      <w:r w:rsidR="000E5F4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автор проекта</w:t>
      </w:r>
      <w:r w:rsidR="00F00E2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46664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соавтор </w:t>
      </w:r>
      <w:r w:rsidR="00F00E2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информационно-организационных материалов конференции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0EFEA562" w14:textId="77777777" w:rsidR="00C320F8" w:rsidRPr="00193D37" w:rsidRDefault="00C320F8" w:rsidP="00373BCF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A39FC" w14:textId="4AAE28A3" w:rsidR="003C0CCB" w:rsidRPr="00193D37" w:rsidRDefault="00373BCF" w:rsidP="00373BCF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14:paraId="694FCFAB" w14:textId="77777777" w:rsidR="009A208E" w:rsidRDefault="009A208E" w:rsidP="0050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DA882" w14:textId="77777777" w:rsidR="009A208E" w:rsidRDefault="009A208E" w:rsidP="0050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9004C" w14:textId="77777777" w:rsidR="00264336" w:rsidRDefault="00264336" w:rsidP="0084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808E9D" w14:textId="77777777" w:rsidR="00264336" w:rsidRDefault="00264336" w:rsidP="0084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9AC55F" w14:textId="77777777" w:rsidR="00264336" w:rsidRDefault="00264336" w:rsidP="0084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4A156A" w14:textId="77777777" w:rsidR="00264336" w:rsidRDefault="00264336" w:rsidP="0084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D5E8BB" w14:textId="77777777" w:rsidR="00264336" w:rsidRDefault="00264336" w:rsidP="0084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8F4D92" w14:textId="5B246224" w:rsidR="00847036" w:rsidRDefault="00847036" w:rsidP="0084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557CB3A4" w14:textId="77777777" w:rsidR="00847036" w:rsidRDefault="00847036" w:rsidP="0050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A0CE5" w14:textId="3C9FB201" w:rsidR="00500FF1" w:rsidRPr="004F0BE6" w:rsidRDefault="00500FF1" w:rsidP="0050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E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070DB2" w:rsidRPr="004F0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70DB2" w:rsidRPr="004F0B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НПК </w:t>
      </w:r>
      <w:r w:rsidR="005333DB" w:rsidRPr="004F0B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="00070DB2" w:rsidRPr="004F0B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2022</w:t>
      </w:r>
    </w:p>
    <w:p w14:paraId="2E5D853C" w14:textId="4294222B" w:rsidR="00500FF1" w:rsidRPr="004F0BE6" w:rsidRDefault="00500FF1" w:rsidP="00500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E6">
        <w:rPr>
          <w:rFonts w:ascii="Times New Roman" w:hAnsi="Times New Roman" w:cs="Times New Roman"/>
          <w:sz w:val="24"/>
          <w:szCs w:val="24"/>
        </w:rPr>
        <w:t>«</w:t>
      </w:r>
      <w:r w:rsidR="006C1B3E" w:rsidRPr="004F0BE6">
        <w:rPr>
          <w:rFonts w:ascii="Times New Roman" w:hAnsi="Times New Roman" w:cs="Times New Roman"/>
          <w:b/>
          <w:bCs/>
          <w:sz w:val="24"/>
          <w:szCs w:val="24"/>
        </w:rPr>
        <w:t xml:space="preserve">Вклад преподавателей высшей школы </w:t>
      </w:r>
      <w:r w:rsidR="00F74E43" w:rsidRPr="004F0B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в </w:t>
      </w:r>
      <w:r w:rsidR="006C1B3E" w:rsidRPr="004F0BE6">
        <w:rPr>
          <w:rFonts w:ascii="Times New Roman" w:hAnsi="Times New Roman" w:cs="Times New Roman"/>
          <w:b/>
          <w:bCs/>
          <w:sz w:val="24"/>
          <w:szCs w:val="24"/>
        </w:rPr>
        <w:t>развитие социальных сфер и гражданского общества</w:t>
      </w:r>
      <w:r w:rsidRPr="004F0BE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2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79"/>
      </w:tblGrid>
      <w:tr w:rsidR="00500FF1" w:rsidRPr="004F0BE6" w14:paraId="2BEF99E4" w14:textId="77777777" w:rsidTr="00104083">
        <w:trPr>
          <w:trHeight w:val="3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D12AE" w14:textId="019D8D66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28CC7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2DE1B452" w14:textId="77777777" w:rsidTr="00104083">
        <w:trPr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F9360" w14:textId="6091737D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/обучения 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магистранты, аспиранты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591A7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63683D2C" w14:textId="77777777" w:rsidTr="00104083">
        <w:trPr>
          <w:trHeight w:val="18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0C52E" w14:textId="6632808D" w:rsidR="00500FF1" w:rsidRPr="004F0BE6" w:rsidRDefault="00500FF1" w:rsidP="00DC0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для магистрантов, аспирантов - указание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94210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27E88D65" w14:textId="77777777" w:rsidTr="00104083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743" w14:textId="77777777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CDB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306AA0D1" w14:textId="77777777" w:rsidTr="00104083">
        <w:trPr>
          <w:trHeight w:val="3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851B62" w14:textId="77777777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84136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16052D91" w14:textId="77777777" w:rsidTr="00104083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8307F" w14:textId="49813D9D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91EF4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039EE784" w14:textId="77777777" w:rsidTr="00104083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1CC9F" w14:textId="77777777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(обязательно!)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3CB66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4D65545D" w14:textId="77777777" w:rsidTr="00104083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AC50C9" w14:textId="77777777" w:rsidR="00104083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</w:p>
          <w:p w14:paraId="0224762B" w14:textId="6B2B83D0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04083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соответствующее</w:t>
            </w:r>
            <w:r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E2F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оставить в строке</w:t>
            </w:r>
            <w:r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04083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BD60079" w14:textId="77777777" w:rsidR="00500FF1" w:rsidRPr="004F0BE6" w:rsidRDefault="00500FF1" w:rsidP="00582FAB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D0C48" w14:textId="298CF19E" w:rsidR="00500FF1" w:rsidRPr="004F0BE6" w:rsidRDefault="00D206AE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104083" w:rsidRPr="004F0BE6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 w:rsidR="00500FF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A385C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научным </w:t>
            </w:r>
            <w:proofErr w:type="spellStart"/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C1B3E" w:rsidRPr="004F0BE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DC086B" w:rsidRPr="004F0B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1B3E" w:rsidRPr="004F0BE6">
              <w:rPr>
                <w:rFonts w:ascii="Times New Roman" w:hAnsi="Times New Roman" w:cs="Times New Roman"/>
                <w:sz w:val="24"/>
                <w:szCs w:val="24"/>
              </w:rPr>
              <w:t>щением</w:t>
            </w:r>
            <w:proofErr w:type="spellEnd"/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(должна содержаться ссылка на адрес размещения </w:t>
            </w:r>
            <w:r w:rsidR="00C73219" w:rsidRPr="004F0B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B41702" w:rsidRPr="004F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98AAA" w14:textId="07E601BB" w:rsidR="00104083" w:rsidRPr="004F0BE6" w:rsidRDefault="00D206AE" w:rsidP="00104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B41702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аочное участие с размещением электронной формы </w:t>
            </w:r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научной статьи (оригинальность текста – не менее 80 </w:t>
            </w:r>
            <w:proofErr w:type="gramStart"/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>% )</w:t>
            </w:r>
            <w:proofErr w:type="gramEnd"/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08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D0D56" w14:textId="6414AAB6" w:rsidR="00500FF1" w:rsidRPr="004F0BE6" w:rsidRDefault="00D206AE" w:rsidP="00104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500FF1" w:rsidRPr="004F0BE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выступлений и научных статей</w:t>
            </w:r>
            <w:r w:rsidR="00500FF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="00E21DF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proofErr w:type="spellStart"/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D48AB" w:rsidRPr="004F0BE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spellEnd"/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размещения </w:t>
            </w:r>
            <w:r w:rsidR="00E61E97" w:rsidRPr="004F0BE6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544967" w:rsidRPr="004F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FF1" w:rsidRPr="004F0BE6" w14:paraId="2092F6C5" w14:textId="77777777" w:rsidTr="00104083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24F7F" w14:textId="6BC1EF3A" w:rsidR="00500FF1" w:rsidRPr="004F0BE6" w:rsidRDefault="00D167F0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направления работы конференции</w:t>
            </w:r>
            <w:r w:rsidR="00D206AE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</w:t>
            </w:r>
            <w:r w:rsidR="00C179E3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вующ</w:t>
            </w:r>
            <w:proofErr w:type="spellEnd"/>
            <w:r w:rsidR="000206B1" w:rsidRPr="004F0B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е оставить в строке, возможно участи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всех или нескольких направлений):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4CD93" w14:textId="72469FDF" w:rsidR="00500FF1" w:rsidRPr="004F0BE6" w:rsidRDefault="00D206AE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1.Инте</w:t>
            </w:r>
            <w:r w:rsidR="007A36BC" w:rsidRPr="004F0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="0014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E3" w:rsidRPr="004F0BE6">
              <w:rPr>
                <w:rFonts w:ascii="Times New Roman" w:hAnsi="Times New Roman" w:cs="Times New Roman"/>
                <w:sz w:val="24"/>
                <w:szCs w:val="24"/>
              </w:rPr>
              <w:t>презентационная</w:t>
            </w: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достижений вузов.</w:t>
            </w:r>
          </w:p>
          <w:p w14:paraId="37653AF1" w14:textId="4571E12C" w:rsidR="00D206AE" w:rsidRPr="004F0BE6" w:rsidRDefault="00D206AE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AA5" w:rsidRPr="004F0BE6">
              <w:rPr>
                <w:rFonts w:ascii="Times New Roman" w:hAnsi="Times New Roman" w:cs="Times New Roman"/>
                <w:sz w:val="24"/>
                <w:szCs w:val="24"/>
              </w:rPr>
              <w:t>Влияние научных разработок на развитие социальных сфер.</w:t>
            </w:r>
          </w:p>
          <w:p w14:paraId="2D90A191" w14:textId="0681D561" w:rsidR="00A42AA5" w:rsidRPr="004F0BE6" w:rsidRDefault="00A42AA5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441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результатов НИР </w:t>
            </w:r>
            <w:r w:rsidR="003E141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институтов </w:t>
            </w:r>
            <w:proofErr w:type="spellStart"/>
            <w:r w:rsidR="003E1413" w:rsidRPr="004F0BE6">
              <w:rPr>
                <w:rFonts w:ascii="Times New Roman" w:hAnsi="Times New Roman" w:cs="Times New Roman"/>
                <w:sz w:val="24"/>
                <w:szCs w:val="24"/>
              </w:rPr>
              <w:t>гражданског</w:t>
            </w:r>
            <w:proofErr w:type="spellEnd"/>
            <w:r w:rsidR="003E1413" w:rsidRPr="004F0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E141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  <w:r w:rsidR="00FC441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ACCD21" w14:textId="77777777" w:rsidR="0040732C" w:rsidRPr="004F0BE6" w:rsidRDefault="0040732C" w:rsidP="0040732C">
      <w:pPr>
        <w:pStyle w:val="a4"/>
        <w:ind w:left="435"/>
        <w:jc w:val="both"/>
        <w:rPr>
          <w:sz w:val="24"/>
          <w:szCs w:val="24"/>
        </w:rPr>
      </w:pPr>
    </w:p>
    <w:p w14:paraId="72C1989E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0FFCB7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4A55E4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119D73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99B1CC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7F30D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D41A1F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00C6A6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469AF8" w14:textId="77777777" w:rsidR="00C306D3" w:rsidRDefault="00C306D3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4C6221" w14:textId="677DB4AE" w:rsidR="0052650C" w:rsidRPr="0052650C" w:rsidRDefault="00A06F1B" w:rsidP="005265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2650C" w:rsidRPr="0052650C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F80B3B">
        <w:rPr>
          <w:rFonts w:ascii="Times New Roman" w:hAnsi="Times New Roman" w:cs="Times New Roman"/>
          <w:b/>
          <w:sz w:val="24"/>
          <w:szCs w:val="24"/>
        </w:rPr>
        <w:t>2</w:t>
      </w:r>
    </w:p>
    <w:p w14:paraId="10326898" w14:textId="685D41A3" w:rsidR="0052650C" w:rsidRPr="00254578" w:rsidRDefault="0052650C" w:rsidP="005265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78">
        <w:rPr>
          <w:rFonts w:ascii="Times New Roman" w:hAnsi="Times New Roman" w:cs="Times New Roman"/>
          <w:b/>
          <w:sz w:val="28"/>
          <w:szCs w:val="28"/>
        </w:rPr>
        <w:t>О теории развития личности в процессе современного воспитания</w:t>
      </w:r>
    </w:p>
    <w:p w14:paraId="78E33CD9" w14:textId="158872F7" w:rsidR="0052650C" w:rsidRPr="00254578" w:rsidRDefault="0052650C" w:rsidP="005265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54578">
        <w:rPr>
          <w:rFonts w:ascii="Times New Roman" w:hAnsi="Times New Roman" w:cs="Times New Roman"/>
          <w:i/>
          <w:color w:val="000000"/>
          <w:sz w:val="28"/>
          <w:szCs w:val="28"/>
        </w:rPr>
        <w:t>Севенюк</w:t>
      </w:r>
      <w:proofErr w:type="spellEnd"/>
      <w:r w:rsidRPr="002545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.*</w:t>
      </w:r>
      <w:r w:rsidRPr="00254578">
        <w:rPr>
          <w:rFonts w:ascii="Times New Roman" w:hAnsi="Times New Roman" w:cs="Times New Roman"/>
          <w:i/>
          <w:color w:val="000000"/>
          <w:sz w:val="28"/>
          <w:szCs w:val="28"/>
        </w:rPr>
        <w:t>., Иванова М.В.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**</w:t>
      </w:r>
    </w:p>
    <w:p w14:paraId="2F4D8988" w14:textId="0EA6566F" w:rsidR="0052650C" w:rsidRPr="0052650C" w:rsidRDefault="0052650C" w:rsidP="005265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50C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 w:rsidRPr="0052650C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раскрываются актуальность проблемы теории развития личности в процессе современного воспитания, рассмотрены функции развития личности и их основные формы.</w:t>
      </w:r>
    </w:p>
    <w:p w14:paraId="4CA20591" w14:textId="77777777" w:rsidR="0052650C" w:rsidRPr="0052650C" w:rsidRDefault="0052650C" w:rsidP="005265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50C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 w:rsidRPr="0052650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воспитание, развитие, личность, педагогика, современное воспитание.</w:t>
      </w:r>
    </w:p>
    <w:p w14:paraId="1ABD9F94" w14:textId="77777777" w:rsidR="0052650C" w:rsidRPr="00254578" w:rsidRDefault="0052650C" w:rsidP="005265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78">
        <w:rPr>
          <w:rFonts w:ascii="Times New Roman" w:hAnsi="Times New Roman" w:cs="Times New Roman"/>
          <w:sz w:val="28"/>
          <w:szCs w:val="28"/>
        </w:rPr>
        <w:t>Наше педагогическое дело, как, впрочем, всякое дело человека является трудом и осуществляется как работа. Как труд оно есть превращение исходного материала в конечный продукт; как работа оно строится на основе замысла, включает в себя подготовку и исполнение. Но труд педагога качественно коренным образом отличается от других сфер – материального производства тем, что в качестве исходного материала он имеет дело с живыми людьми, развивающимися личностями, а не с неодушевленными предметами. Это коренное отличие, конечно, характеризует труд и представителей других профессий, которые прямо связаны с людьми, как объектами своих усилий, в том числе врачей, артистов, управленцев, в значительной степени, представителей сферы обслуживания.</w:t>
      </w:r>
    </w:p>
    <w:p w14:paraId="779FB339" w14:textId="63E01D3E" w:rsidR="0052650C" w:rsidRPr="00840E28" w:rsidRDefault="0052650C" w:rsidP="00643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78">
        <w:rPr>
          <w:rFonts w:ascii="Times New Roman" w:hAnsi="Times New Roman" w:cs="Times New Roman"/>
          <w:sz w:val="28"/>
          <w:szCs w:val="28"/>
        </w:rPr>
        <w:tab/>
        <w:t>Наш материал – дети - материал особый, сам себя воссоздающий. В точном смысле слова детей не воспитывают, не учат; они сами воспитываются и учатся, а мы только помогаем им в этом. И главный процесс, на который нацелены усилия педагога, — это процесс развития личности ребенка, его самовоспитания</w:t>
      </w:r>
      <w:r w:rsidR="00840E28">
        <w:rPr>
          <w:rFonts w:ascii="Times New Roman" w:hAnsi="Times New Roman" w:cs="Times New Roman"/>
          <w:sz w:val="28"/>
          <w:szCs w:val="28"/>
        </w:rPr>
        <w:t xml:space="preserve"> </w:t>
      </w:r>
      <w:r w:rsidRPr="00840E28">
        <w:rPr>
          <w:rFonts w:ascii="Times New Roman" w:hAnsi="Times New Roman" w:cs="Times New Roman"/>
          <w:sz w:val="28"/>
          <w:szCs w:val="28"/>
        </w:rPr>
        <w:t xml:space="preserve">[1, </w:t>
      </w:r>
      <w:r w:rsidRPr="00254578">
        <w:rPr>
          <w:rFonts w:ascii="Times New Roman" w:hAnsi="Times New Roman" w:cs="Times New Roman"/>
          <w:sz w:val="28"/>
          <w:szCs w:val="28"/>
        </w:rPr>
        <w:t>с</w:t>
      </w:r>
      <w:r w:rsidRPr="00840E28">
        <w:rPr>
          <w:rFonts w:ascii="Times New Roman" w:hAnsi="Times New Roman" w:cs="Times New Roman"/>
          <w:sz w:val="28"/>
          <w:szCs w:val="28"/>
        </w:rPr>
        <w:t>. 23]</w:t>
      </w:r>
      <w:r w:rsidR="00840E28">
        <w:rPr>
          <w:rFonts w:ascii="Times New Roman" w:hAnsi="Times New Roman" w:cs="Times New Roman"/>
          <w:sz w:val="28"/>
          <w:szCs w:val="28"/>
        </w:rPr>
        <w:t>.</w:t>
      </w:r>
    </w:p>
    <w:p w14:paraId="44AB9655" w14:textId="77777777" w:rsidR="0052650C" w:rsidRPr="00DD4F28" w:rsidRDefault="0052650C" w:rsidP="0052650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  </w:t>
      </w: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  </w:t>
      </w: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  </w:t>
      </w: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36CE6" w14:textId="77777777" w:rsidR="0052650C" w:rsidRPr="00254578" w:rsidRDefault="0052650C" w:rsidP="0052650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4578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14:paraId="4F657019" w14:textId="77777777" w:rsidR="0052650C" w:rsidRPr="00254578" w:rsidRDefault="0052650C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 w:rsidRPr="00254578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254578">
        <w:rPr>
          <w:rFonts w:ascii="Times New Roman" w:hAnsi="Times New Roman" w:cs="Times New Roman"/>
          <w:sz w:val="24"/>
          <w:szCs w:val="28"/>
        </w:rPr>
        <w:t>Божович</w:t>
      </w:r>
      <w:proofErr w:type="spellEnd"/>
      <w:r w:rsidRPr="00254578">
        <w:rPr>
          <w:rFonts w:ascii="Times New Roman" w:hAnsi="Times New Roman" w:cs="Times New Roman"/>
          <w:sz w:val="24"/>
          <w:szCs w:val="28"/>
        </w:rPr>
        <w:t xml:space="preserve"> Л.И. Личность и ее формирование в детском возрасте. М., 1968. – 464 с. </w:t>
      </w:r>
    </w:p>
    <w:p w14:paraId="018A3FEF" w14:textId="77777777" w:rsidR="0052650C" w:rsidRPr="00254578" w:rsidRDefault="0052650C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 w:rsidRPr="00254578">
        <w:rPr>
          <w:rFonts w:ascii="Times New Roman" w:hAnsi="Times New Roman" w:cs="Times New Roman"/>
          <w:sz w:val="24"/>
          <w:szCs w:val="28"/>
        </w:rPr>
        <w:t>2. Гаврилова Т.П. О воспитании нравственных чувств знаний. М.: Знание, 2003. - 78 с.</w:t>
      </w:r>
    </w:p>
    <w:p w14:paraId="2FC366ED" w14:textId="77777777" w:rsidR="0052650C" w:rsidRPr="00254578" w:rsidRDefault="0052650C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 w:rsidRPr="00254578">
        <w:rPr>
          <w:rFonts w:ascii="Times New Roman" w:hAnsi="Times New Roman" w:cs="Times New Roman"/>
          <w:sz w:val="24"/>
          <w:szCs w:val="28"/>
        </w:rPr>
        <w:t xml:space="preserve">3. Гегель Г. Сочинения. Том III. Энциклопедия философских наук. Часть 3. Философия духа: </w:t>
      </w:r>
      <w:proofErr w:type="spellStart"/>
      <w:r w:rsidRPr="00254578">
        <w:rPr>
          <w:rFonts w:ascii="Times New Roman" w:hAnsi="Times New Roman" w:cs="Times New Roman"/>
          <w:sz w:val="24"/>
          <w:szCs w:val="28"/>
        </w:rPr>
        <w:t>моногр</w:t>
      </w:r>
      <w:proofErr w:type="spellEnd"/>
      <w:r w:rsidRPr="00254578">
        <w:rPr>
          <w:rFonts w:ascii="Times New Roman" w:hAnsi="Times New Roman" w:cs="Times New Roman"/>
          <w:sz w:val="24"/>
          <w:szCs w:val="28"/>
        </w:rPr>
        <w:t>. / Гегель. - М.: Издательство Академии Наук СССР, 1979. - 372 c.</w:t>
      </w:r>
    </w:p>
    <w:p w14:paraId="5B424D91" w14:textId="6E831BCC" w:rsidR="00643BD1" w:rsidRDefault="00643BD1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</w:t>
      </w:r>
    </w:p>
    <w:p w14:paraId="36CE6057" w14:textId="0D9C373C" w:rsidR="00643BD1" w:rsidRDefault="00643BD1" w:rsidP="0052650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* </w:t>
      </w:r>
      <w:proofErr w:type="spellStart"/>
      <w:r w:rsidRPr="00030581">
        <w:rPr>
          <w:rFonts w:ascii="Times New Roman" w:hAnsi="Times New Roman" w:cs="Times New Roman"/>
          <w:i/>
          <w:iCs/>
          <w:sz w:val="24"/>
          <w:szCs w:val="28"/>
        </w:rPr>
        <w:t>Севенюк</w:t>
      </w:r>
      <w:proofErr w:type="spellEnd"/>
      <w:r w:rsidRPr="00030581">
        <w:rPr>
          <w:rFonts w:ascii="Times New Roman" w:hAnsi="Times New Roman" w:cs="Times New Roman"/>
          <w:i/>
          <w:iCs/>
          <w:sz w:val="24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4"/>
          <w:szCs w:val="28"/>
        </w:rPr>
        <w:t xml:space="preserve"> – заведующий кафедрой психологии и социальной педагогики </w:t>
      </w:r>
      <w:r w:rsidR="0010591F">
        <w:rPr>
          <w:rFonts w:ascii="Times New Roman" w:hAnsi="Times New Roman" w:cs="Times New Roman"/>
          <w:sz w:val="24"/>
          <w:szCs w:val="28"/>
        </w:rPr>
        <w:t xml:space="preserve">ФГОУ ВО </w:t>
      </w:r>
      <w:r w:rsidR="0010591F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05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Самарский государственный </w:t>
      </w:r>
      <w:r w:rsidR="000305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социально-педагогический</w:t>
      </w:r>
      <w:r w:rsidR="00105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университет</w:t>
      </w:r>
      <w:r w:rsidR="0010591F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05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кандидат педагогических наук, доцент.</w:t>
      </w:r>
    </w:p>
    <w:p w14:paraId="02018AB1" w14:textId="28F9C610" w:rsidR="0052650C" w:rsidRPr="007C514F" w:rsidRDefault="0010591F" w:rsidP="00C4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** </w:t>
      </w:r>
      <w:r w:rsidR="00840E28" w:rsidRPr="000305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Иванова Мария Витальевна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ассистент кафедры психологии и социальной педагогики </w:t>
      </w:r>
      <w:r w:rsidR="00840E28">
        <w:rPr>
          <w:rFonts w:ascii="Times New Roman" w:hAnsi="Times New Roman" w:cs="Times New Roman"/>
          <w:sz w:val="24"/>
          <w:szCs w:val="28"/>
        </w:rPr>
        <w:t xml:space="preserve">ФГОУ ВО </w:t>
      </w:r>
      <w:r w:rsidR="00840E28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Самарский государственный </w:t>
      </w:r>
      <w:r w:rsidR="000305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социально-педагогический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университет</w:t>
      </w:r>
      <w:r w:rsidR="00840E28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sectPr w:rsidR="0052650C" w:rsidRPr="007C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4F3"/>
    <w:multiLevelType w:val="hybridMultilevel"/>
    <w:tmpl w:val="B20E6E52"/>
    <w:lvl w:ilvl="0" w:tplc="AF76F4D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B41221A"/>
    <w:multiLevelType w:val="hybridMultilevel"/>
    <w:tmpl w:val="140EABFE"/>
    <w:lvl w:ilvl="0" w:tplc="3F503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521C"/>
    <w:multiLevelType w:val="hybridMultilevel"/>
    <w:tmpl w:val="8DAEECC4"/>
    <w:lvl w:ilvl="0" w:tplc="72580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9512">
    <w:abstractNumId w:val="0"/>
  </w:num>
  <w:num w:numId="2" w16cid:durableId="1715810151">
    <w:abstractNumId w:val="2"/>
  </w:num>
  <w:num w:numId="3" w16cid:durableId="94299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6"/>
    <w:rsid w:val="00001D58"/>
    <w:rsid w:val="000061D1"/>
    <w:rsid w:val="00014500"/>
    <w:rsid w:val="000206B1"/>
    <w:rsid w:val="00030581"/>
    <w:rsid w:val="000518B8"/>
    <w:rsid w:val="00070DB2"/>
    <w:rsid w:val="00074F36"/>
    <w:rsid w:val="000821F8"/>
    <w:rsid w:val="000B1369"/>
    <w:rsid w:val="000B16B0"/>
    <w:rsid w:val="000B2967"/>
    <w:rsid w:val="000C0F56"/>
    <w:rsid w:val="000D3A8A"/>
    <w:rsid w:val="000D7E08"/>
    <w:rsid w:val="000E5F4F"/>
    <w:rsid w:val="000E67DD"/>
    <w:rsid w:val="000E7E2F"/>
    <w:rsid w:val="000F01F1"/>
    <w:rsid w:val="00101D7A"/>
    <w:rsid w:val="00102DA9"/>
    <w:rsid w:val="00104083"/>
    <w:rsid w:val="0010591F"/>
    <w:rsid w:val="0013162D"/>
    <w:rsid w:val="00131937"/>
    <w:rsid w:val="00132234"/>
    <w:rsid w:val="001331F4"/>
    <w:rsid w:val="001376C8"/>
    <w:rsid w:val="00143ECF"/>
    <w:rsid w:val="00144CE0"/>
    <w:rsid w:val="00155400"/>
    <w:rsid w:val="00162080"/>
    <w:rsid w:val="00186E8E"/>
    <w:rsid w:val="00193D37"/>
    <w:rsid w:val="00194D09"/>
    <w:rsid w:val="001B1537"/>
    <w:rsid w:val="001B6D45"/>
    <w:rsid w:val="001C2D68"/>
    <w:rsid w:val="001C73ED"/>
    <w:rsid w:val="001F0B26"/>
    <w:rsid w:val="001F117B"/>
    <w:rsid w:val="00213BED"/>
    <w:rsid w:val="002239B7"/>
    <w:rsid w:val="00224C40"/>
    <w:rsid w:val="00243EB7"/>
    <w:rsid w:val="00254D15"/>
    <w:rsid w:val="00264336"/>
    <w:rsid w:val="0029694B"/>
    <w:rsid w:val="002B5FAE"/>
    <w:rsid w:val="002B62BF"/>
    <w:rsid w:val="002C22FD"/>
    <w:rsid w:val="002C508C"/>
    <w:rsid w:val="002D0762"/>
    <w:rsid w:val="002D4B3B"/>
    <w:rsid w:val="002F007F"/>
    <w:rsid w:val="002F5C14"/>
    <w:rsid w:val="00305676"/>
    <w:rsid w:val="003141DF"/>
    <w:rsid w:val="00316540"/>
    <w:rsid w:val="00331B81"/>
    <w:rsid w:val="003356E3"/>
    <w:rsid w:val="00345EEC"/>
    <w:rsid w:val="00347BC7"/>
    <w:rsid w:val="0035284E"/>
    <w:rsid w:val="00354151"/>
    <w:rsid w:val="0036325B"/>
    <w:rsid w:val="00371012"/>
    <w:rsid w:val="00373BCF"/>
    <w:rsid w:val="00375A4F"/>
    <w:rsid w:val="003A6D76"/>
    <w:rsid w:val="003C0CCB"/>
    <w:rsid w:val="003C523E"/>
    <w:rsid w:val="003D5349"/>
    <w:rsid w:val="003E1413"/>
    <w:rsid w:val="003E6A53"/>
    <w:rsid w:val="0040485D"/>
    <w:rsid w:val="00404A0C"/>
    <w:rsid w:val="0040732C"/>
    <w:rsid w:val="00440541"/>
    <w:rsid w:val="00442D1D"/>
    <w:rsid w:val="00443097"/>
    <w:rsid w:val="004514AE"/>
    <w:rsid w:val="0046664B"/>
    <w:rsid w:val="0046728D"/>
    <w:rsid w:val="0047360D"/>
    <w:rsid w:val="004820B4"/>
    <w:rsid w:val="00496EED"/>
    <w:rsid w:val="004A385C"/>
    <w:rsid w:val="004B7008"/>
    <w:rsid w:val="004C42BD"/>
    <w:rsid w:val="004D262F"/>
    <w:rsid w:val="004E6529"/>
    <w:rsid w:val="004F08FF"/>
    <w:rsid w:val="004F0BE6"/>
    <w:rsid w:val="004F0BFF"/>
    <w:rsid w:val="00500FF1"/>
    <w:rsid w:val="0052650C"/>
    <w:rsid w:val="005333DB"/>
    <w:rsid w:val="00544967"/>
    <w:rsid w:val="005644A8"/>
    <w:rsid w:val="00587E56"/>
    <w:rsid w:val="00592CFA"/>
    <w:rsid w:val="005A2481"/>
    <w:rsid w:val="005A69B4"/>
    <w:rsid w:val="005B355F"/>
    <w:rsid w:val="005C3512"/>
    <w:rsid w:val="005E7DAE"/>
    <w:rsid w:val="00610E84"/>
    <w:rsid w:val="00615E06"/>
    <w:rsid w:val="00623AF7"/>
    <w:rsid w:val="0062741E"/>
    <w:rsid w:val="0063025A"/>
    <w:rsid w:val="00634D13"/>
    <w:rsid w:val="00643BD1"/>
    <w:rsid w:val="00657920"/>
    <w:rsid w:val="00680C49"/>
    <w:rsid w:val="006867A0"/>
    <w:rsid w:val="006A0B0E"/>
    <w:rsid w:val="006C1B3E"/>
    <w:rsid w:val="006D6C2A"/>
    <w:rsid w:val="006E6673"/>
    <w:rsid w:val="00703C27"/>
    <w:rsid w:val="007061D8"/>
    <w:rsid w:val="00714D48"/>
    <w:rsid w:val="00714F1D"/>
    <w:rsid w:val="00724D06"/>
    <w:rsid w:val="00726574"/>
    <w:rsid w:val="00726FE8"/>
    <w:rsid w:val="007346ED"/>
    <w:rsid w:val="00735547"/>
    <w:rsid w:val="00740C22"/>
    <w:rsid w:val="007545CF"/>
    <w:rsid w:val="00770748"/>
    <w:rsid w:val="00773E54"/>
    <w:rsid w:val="00781C95"/>
    <w:rsid w:val="00781EBB"/>
    <w:rsid w:val="00782248"/>
    <w:rsid w:val="007A36BC"/>
    <w:rsid w:val="007A7D8A"/>
    <w:rsid w:val="007B11CC"/>
    <w:rsid w:val="007C514F"/>
    <w:rsid w:val="007F61D5"/>
    <w:rsid w:val="007F73C0"/>
    <w:rsid w:val="00823A81"/>
    <w:rsid w:val="00837D6A"/>
    <w:rsid w:val="00840E28"/>
    <w:rsid w:val="00844A4C"/>
    <w:rsid w:val="00847036"/>
    <w:rsid w:val="00851DBC"/>
    <w:rsid w:val="00851E12"/>
    <w:rsid w:val="00854827"/>
    <w:rsid w:val="00860F6E"/>
    <w:rsid w:val="0086219C"/>
    <w:rsid w:val="00864E3A"/>
    <w:rsid w:val="008672F3"/>
    <w:rsid w:val="00873551"/>
    <w:rsid w:val="008750C9"/>
    <w:rsid w:val="00881897"/>
    <w:rsid w:val="00891130"/>
    <w:rsid w:val="008A72C7"/>
    <w:rsid w:val="008B343D"/>
    <w:rsid w:val="008C1861"/>
    <w:rsid w:val="008C4A03"/>
    <w:rsid w:val="008D48AB"/>
    <w:rsid w:val="008D7D49"/>
    <w:rsid w:val="008E1221"/>
    <w:rsid w:val="008E2C30"/>
    <w:rsid w:val="008E6565"/>
    <w:rsid w:val="00902661"/>
    <w:rsid w:val="0090342D"/>
    <w:rsid w:val="00915364"/>
    <w:rsid w:val="00916A22"/>
    <w:rsid w:val="00916B91"/>
    <w:rsid w:val="00927FE7"/>
    <w:rsid w:val="00942F40"/>
    <w:rsid w:val="00956C57"/>
    <w:rsid w:val="00972460"/>
    <w:rsid w:val="009731F1"/>
    <w:rsid w:val="009756F9"/>
    <w:rsid w:val="009952A4"/>
    <w:rsid w:val="009A208E"/>
    <w:rsid w:val="009A4356"/>
    <w:rsid w:val="009B3CDC"/>
    <w:rsid w:val="009B431B"/>
    <w:rsid w:val="009C6227"/>
    <w:rsid w:val="00A06F1B"/>
    <w:rsid w:val="00A140A4"/>
    <w:rsid w:val="00A1581A"/>
    <w:rsid w:val="00A27440"/>
    <w:rsid w:val="00A41D46"/>
    <w:rsid w:val="00A42AA5"/>
    <w:rsid w:val="00A430ED"/>
    <w:rsid w:val="00A56CB8"/>
    <w:rsid w:val="00A56CC4"/>
    <w:rsid w:val="00A5739D"/>
    <w:rsid w:val="00A573E8"/>
    <w:rsid w:val="00A7551E"/>
    <w:rsid w:val="00A76FB1"/>
    <w:rsid w:val="00A809B1"/>
    <w:rsid w:val="00A9697E"/>
    <w:rsid w:val="00AE03FE"/>
    <w:rsid w:val="00AE1059"/>
    <w:rsid w:val="00AF5516"/>
    <w:rsid w:val="00AF7780"/>
    <w:rsid w:val="00B02B82"/>
    <w:rsid w:val="00B13DE1"/>
    <w:rsid w:val="00B41702"/>
    <w:rsid w:val="00B5399D"/>
    <w:rsid w:val="00B576A6"/>
    <w:rsid w:val="00B65301"/>
    <w:rsid w:val="00B74CF6"/>
    <w:rsid w:val="00B86749"/>
    <w:rsid w:val="00B9344C"/>
    <w:rsid w:val="00B941D8"/>
    <w:rsid w:val="00BA02E7"/>
    <w:rsid w:val="00BA0690"/>
    <w:rsid w:val="00BA6DA7"/>
    <w:rsid w:val="00BB0437"/>
    <w:rsid w:val="00BC57AE"/>
    <w:rsid w:val="00C02C66"/>
    <w:rsid w:val="00C12769"/>
    <w:rsid w:val="00C179E3"/>
    <w:rsid w:val="00C248E0"/>
    <w:rsid w:val="00C306D3"/>
    <w:rsid w:val="00C31472"/>
    <w:rsid w:val="00C320F8"/>
    <w:rsid w:val="00C44098"/>
    <w:rsid w:val="00C73219"/>
    <w:rsid w:val="00C7720A"/>
    <w:rsid w:val="00C856D9"/>
    <w:rsid w:val="00CA711E"/>
    <w:rsid w:val="00CC3E1D"/>
    <w:rsid w:val="00CD427A"/>
    <w:rsid w:val="00CE0A88"/>
    <w:rsid w:val="00CF0A11"/>
    <w:rsid w:val="00CF0FC8"/>
    <w:rsid w:val="00CF6F20"/>
    <w:rsid w:val="00D167F0"/>
    <w:rsid w:val="00D206AE"/>
    <w:rsid w:val="00D33606"/>
    <w:rsid w:val="00D77131"/>
    <w:rsid w:val="00D808EE"/>
    <w:rsid w:val="00D81942"/>
    <w:rsid w:val="00D834C7"/>
    <w:rsid w:val="00DC086B"/>
    <w:rsid w:val="00DC3AE4"/>
    <w:rsid w:val="00DC51E7"/>
    <w:rsid w:val="00DC6748"/>
    <w:rsid w:val="00DD4F28"/>
    <w:rsid w:val="00DE549F"/>
    <w:rsid w:val="00E04B72"/>
    <w:rsid w:val="00E21B67"/>
    <w:rsid w:val="00E21DF3"/>
    <w:rsid w:val="00E314B2"/>
    <w:rsid w:val="00E3480F"/>
    <w:rsid w:val="00E43FF0"/>
    <w:rsid w:val="00E56DD3"/>
    <w:rsid w:val="00E61E97"/>
    <w:rsid w:val="00EA678B"/>
    <w:rsid w:val="00EB2868"/>
    <w:rsid w:val="00EB3F56"/>
    <w:rsid w:val="00EC5F1A"/>
    <w:rsid w:val="00ED40E8"/>
    <w:rsid w:val="00EF1313"/>
    <w:rsid w:val="00F00CDE"/>
    <w:rsid w:val="00F00E2C"/>
    <w:rsid w:val="00F21774"/>
    <w:rsid w:val="00F37BC0"/>
    <w:rsid w:val="00F4463A"/>
    <w:rsid w:val="00F5527C"/>
    <w:rsid w:val="00F566BF"/>
    <w:rsid w:val="00F60715"/>
    <w:rsid w:val="00F64519"/>
    <w:rsid w:val="00F653F7"/>
    <w:rsid w:val="00F7388C"/>
    <w:rsid w:val="00F74E43"/>
    <w:rsid w:val="00F76952"/>
    <w:rsid w:val="00F80104"/>
    <w:rsid w:val="00F80B3B"/>
    <w:rsid w:val="00F9600F"/>
    <w:rsid w:val="00F964FA"/>
    <w:rsid w:val="00F970E0"/>
    <w:rsid w:val="00FA43CC"/>
    <w:rsid w:val="00FB571B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173"/>
  <w15:chartTrackingRefBased/>
  <w15:docId w15:val="{79F653FE-7436-4527-A82B-D50F893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73C0"/>
    <w:pPr>
      <w:ind w:left="720"/>
      <w:contextualSpacing/>
    </w:pPr>
  </w:style>
  <w:style w:type="character" w:styleId="a5">
    <w:name w:val="Emphasis"/>
    <w:basedOn w:val="a0"/>
    <w:uiPriority w:val="20"/>
    <w:qFormat/>
    <w:rsid w:val="003C0CCB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3C0CC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3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ip-63.ru/tecuchiepisma/361-vuzovskaya-nauka-vo-blago-cheloveka-i-obshhestva-202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olovanv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Фролова</dc:creator>
  <cp:keywords/>
  <dc:description/>
  <cp:lastModifiedBy>Наталья Фролова</cp:lastModifiedBy>
  <cp:revision>2997</cp:revision>
  <dcterms:created xsi:type="dcterms:W3CDTF">2022-10-24T11:28:00Z</dcterms:created>
  <dcterms:modified xsi:type="dcterms:W3CDTF">2022-12-05T10:48:00Z</dcterms:modified>
</cp:coreProperties>
</file>